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E313" w14:textId="77777777" w:rsidR="00392CA8" w:rsidRPr="0019620C" w:rsidRDefault="00E5566A" w:rsidP="00121C21">
      <w:pPr>
        <w:pStyle w:val="PlainText"/>
        <w:jc w:val="center"/>
        <w:rPr>
          <w:rFonts w:ascii="Cambria" w:hAnsi="Cambria"/>
          <w:sz w:val="28"/>
        </w:rPr>
      </w:pPr>
      <w:r>
        <w:rPr>
          <w:rStyle w:val="IntenseReference1"/>
          <w:rFonts w:ascii="Cambria" w:hAnsi="Cambria"/>
          <w:bCs w:val="0"/>
          <w:spacing w:val="40"/>
          <w:sz w:val="56"/>
          <w:u w:val="none"/>
          <w:vertAlign w:val="superscript"/>
        </w:rPr>
        <w:t>DR. JAMES D. CARTER</w:t>
      </w:r>
    </w:p>
    <w:p w14:paraId="2D6D2566" w14:textId="07DF2035" w:rsidR="007F0872" w:rsidRPr="0019620C" w:rsidRDefault="007C2698" w:rsidP="00121C21">
      <w:pPr>
        <w:tabs>
          <w:tab w:val="right" w:pos="10080"/>
        </w:tabs>
        <w:spacing w:after="0"/>
        <w:jc w:val="left"/>
      </w:pPr>
      <w:r w:rsidRPr="0019620C">
        <w:t>Email:</w:t>
      </w:r>
      <w:r w:rsidR="008D6B03">
        <w:t xml:space="preserve"> </w:t>
      </w:r>
      <w:hyperlink r:id="rId7" w:history="1">
        <w:r w:rsidR="008D6B03" w:rsidRPr="008D6B03">
          <w:rPr>
            <w:rStyle w:val="Hyperlink"/>
          </w:rPr>
          <w:t>James@Projectmister.org</w:t>
        </w:r>
      </w:hyperlink>
      <w:r w:rsidR="005251CB" w:rsidRPr="0019620C">
        <w:tab/>
      </w:r>
      <w:r w:rsidR="00E5566A">
        <w:t>Phone: 773-851-7449</w:t>
      </w:r>
    </w:p>
    <w:p w14:paraId="4F408E33" w14:textId="77777777" w:rsidR="007F0872" w:rsidRPr="0019620C" w:rsidRDefault="007C2698" w:rsidP="003F2265">
      <w:pPr>
        <w:tabs>
          <w:tab w:val="right" w:pos="10080"/>
        </w:tabs>
        <w:spacing w:after="0" w:line="240" w:lineRule="auto"/>
        <w:jc w:val="left"/>
        <w:rPr>
          <w:color w:val="FF0000"/>
        </w:rPr>
      </w:pPr>
      <w:r w:rsidRPr="007C2698">
        <w:t>https://www.linkedin.co</w:t>
      </w:r>
      <w:r w:rsidR="00A13B6C">
        <w:t>m/in/dr-james-d-carter</w:t>
      </w:r>
      <w:r w:rsidR="005251CB" w:rsidRPr="0019620C">
        <w:tab/>
      </w:r>
      <w:r w:rsidR="00E5566A">
        <w:t xml:space="preserve"> </w:t>
      </w:r>
      <w:r w:rsidR="007F0872" w:rsidRPr="0019620C">
        <w:rPr>
          <w:color w:val="FF0000"/>
        </w:rPr>
        <w:t xml:space="preserve">   </w:t>
      </w:r>
    </w:p>
    <w:p w14:paraId="7A9C13B0" w14:textId="77777777" w:rsidR="007F0872" w:rsidRPr="0019620C" w:rsidRDefault="007F0872" w:rsidP="00FE67B8">
      <w:pPr>
        <w:pBdr>
          <w:bottom w:val="single" w:sz="18" w:space="0" w:color="7F7F7F"/>
        </w:pBdr>
        <w:spacing w:after="0" w:line="120" w:lineRule="auto"/>
        <w:rPr>
          <w:color w:val="FF0000"/>
          <w:sz w:val="10"/>
          <w:szCs w:val="10"/>
        </w:rPr>
      </w:pPr>
    </w:p>
    <w:p w14:paraId="50AC4CFC" w14:textId="3367866D" w:rsidR="007F0872" w:rsidRPr="00565006" w:rsidRDefault="00DD1A9B" w:rsidP="00565006">
      <w:pPr>
        <w:pStyle w:val="Heading2"/>
        <w:spacing w:before="40" w:after="40" w:line="240" w:lineRule="auto"/>
        <w:jc w:val="center"/>
        <w:rPr>
          <w:rStyle w:val="IntenseReference1"/>
          <w:smallCaps/>
          <w:lang w:val="en-US" w:bidi="en-US"/>
        </w:rPr>
      </w:pPr>
      <w:r>
        <w:rPr>
          <w:rStyle w:val="IntenseReference1"/>
          <w:smallCaps/>
          <w:spacing w:val="25"/>
          <w:sz w:val="28"/>
          <w:szCs w:val="28"/>
          <w:u w:val="none"/>
          <w:lang w:val="en-US"/>
        </w:rPr>
        <w:t xml:space="preserve">Executive </w:t>
      </w:r>
      <w:r w:rsidR="005A2FD0">
        <w:rPr>
          <w:rStyle w:val="IntenseReference1"/>
          <w:smallCaps/>
          <w:spacing w:val="25"/>
          <w:sz w:val="28"/>
          <w:szCs w:val="28"/>
          <w:u w:val="none"/>
          <w:lang w:val="en-US"/>
        </w:rPr>
        <w:t>Director</w:t>
      </w:r>
    </w:p>
    <w:p w14:paraId="7D1237BC" w14:textId="46064FA8" w:rsidR="007F0872" w:rsidRPr="00FE7A61" w:rsidRDefault="007D2592" w:rsidP="00F05E30">
      <w:pPr>
        <w:spacing w:after="0" w:line="240" w:lineRule="auto"/>
        <w:rPr>
          <w:rFonts w:cs="Arial"/>
        </w:rPr>
      </w:pPr>
      <w:r w:rsidRPr="00FE7A61">
        <w:rPr>
          <w:rFonts w:cs="Arial"/>
          <w:bCs/>
        </w:rPr>
        <w:t>Dedicated professional with 20 years of</w:t>
      </w:r>
      <w:r w:rsidR="00F87302">
        <w:rPr>
          <w:rFonts w:cs="Arial"/>
          <w:bCs/>
        </w:rPr>
        <w:t xml:space="preserve"> management, </w:t>
      </w:r>
      <w:r w:rsidR="00A84194">
        <w:rPr>
          <w:rFonts w:cs="Arial"/>
          <w:bCs/>
        </w:rPr>
        <w:t>leadership,</w:t>
      </w:r>
      <w:r w:rsidR="00F87302">
        <w:rPr>
          <w:rFonts w:cs="Arial"/>
          <w:bCs/>
        </w:rPr>
        <w:t xml:space="preserve"> </w:t>
      </w:r>
      <w:r w:rsidR="00A16B82">
        <w:rPr>
          <w:rFonts w:cs="Arial"/>
          <w:bCs/>
        </w:rPr>
        <w:t>and</w:t>
      </w:r>
      <w:r w:rsidRPr="00FE7A61">
        <w:rPr>
          <w:rFonts w:cs="Arial"/>
          <w:bCs/>
        </w:rPr>
        <w:t xml:space="preserve"> investigative experience.  Demonstrated success devising solutions for</w:t>
      </w:r>
      <w:r w:rsidR="00012C75" w:rsidRPr="00012C75">
        <w:rPr>
          <w:rFonts w:cs="Arial"/>
          <w:bCs/>
        </w:rPr>
        <w:t xml:space="preserve"> </w:t>
      </w:r>
      <w:r w:rsidR="00F767C7">
        <w:rPr>
          <w:rFonts w:cs="Arial"/>
          <w:bCs/>
        </w:rPr>
        <w:t xml:space="preserve">managing diverse teams </w:t>
      </w:r>
      <w:r w:rsidR="00012C75" w:rsidRPr="00FE7A61">
        <w:rPr>
          <w:rFonts w:cs="Arial"/>
          <w:bCs/>
        </w:rPr>
        <w:t>through training and supervision</w:t>
      </w:r>
      <w:r w:rsidR="005537DF">
        <w:rPr>
          <w:rFonts w:cs="Arial"/>
          <w:bCs/>
        </w:rPr>
        <w:t xml:space="preserve">. </w:t>
      </w:r>
      <w:r w:rsidR="00E32C76" w:rsidRPr="00FE7A61">
        <w:rPr>
          <w:rFonts w:cs="Arial"/>
          <w:bCs/>
        </w:rPr>
        <w:t xml:space="preserve"> </w:t>
      </w:r>
      <w:r w:rsidR="00016F09">
        <w:rPr>
          <w:rFonts w:cs="Arial"/>
          <w:bCs/>
        </w:rPr>
        <w:t xml:space="preserve">Risk assessment utilization for the </w:t>
      </w:r>
      <w:r w:rsidR="00F767C7">
        <w:rPr>
          <w:rFonts w:cs="Arial"/>
          <w:bCs/>
        </w:rPr>
        <w:t xml:space="preserve">execution of public safety, crisis management and executive protection. </w:t>
      </w:r>
      <w:r w:rsidR="00E32C76" w:rsidRPr="00FE7A61">
        <w:rPr>
          <w:rFonts w:cs="Arial"/>
          <w:bCs/>
        </w:rPr>
        <w:t xml:space="preserve"> Proven abi</w:t>
      </w:r>
      <w:r w:rsidR="00F767C7">
        <w:rPr>
          <w:rFonts w:cs="Arial"/>
          <w:bCs/>
        </w:rPr>
        <w:t xml:space="preserve">lity to communicate </w:t>
      </w:r>
      <w:r w:rsidR="00E32C76" w:rsidRPr="00FE7A61">
        <w:rPr>
          <w:rFonts w:cs="Arial"/>
          <w:bCs/>
        </w:rPr>
        <w:t xml:space="preserve">at all levels with diverse populations, </w:t>
      </w:r>
      <w:r w:rsidR="00F36BE7">
        <w:rPr>
          <w:rFonts w:cs="Arial"/>
          <w:bCs/>
        </w:rPr>
        <w:t xml:space="preserve">mentoring, </w:t>
      </w:r>
      <w:r w:rsidR="00E32C76" w:rsidRPr="00FE7A61">
        <w:rPr>
          <w:rFonts w:cs="Arial"/>
          <w:bCs/>
        </w:rPr>
        <w:t>analyz</w:t>
      </w:r>
      <w:r w:rsidR="00F36BE7">
        <w:rPr>
          <w:rFonts w:cs="Arial"/>
          <w:bCs/>
        </w:rPr>
        <w:t>ing</w:t>
      </w:r>
      <w:r w:rsidR="00E32C76" w:rsidRPr="00FE7A61">
        <w:rPr>
          <w:rFonts w:cs="Arial"/>
          <w:bCs/>
        </w:rPr>
        <w:t xml:space="preserve"> complex data and information, and consistently maintain</w:t>
      </w:r>
      <w:r w:rsidR="00F36BE7">
        <w:rPr>
          <w:rFonts w:cs="Arial"/>
          <w:bCs/>
        </w:rPr>
        <w:t>ing</w:t>
      </w:r>
      <w:r w:rsidR="00E32C76" w:rsidRPr="00FE7A61">
        <w:rPr>
          <w:rFonts w:cs="Arial"/>
          <w:bCs/>
        </w:rPr>
        <w:t xml:space="preserve"> the highest levels of professionalism.  </w:t>
      </w:r>
    </w:p>
    <w:p w14:paraId="3EF11F7B" w14:textId="77777777" w:rsidR="00605DA6" w:rsidRPr="0019620C" w:rsidRDefault="00605DA6" w:rsidP="00121C21">
      <w:pPr>
        <w:spacing w:after="0" w:line="60" w:lineRule="auto"/>
        <w:rPr>
          <w:rStyle w:val="IntenseReference1"/>
        </w:rPr>
      </w:pPr>
    </w:p>
    <w:p w14:paraId="43519903" w14:textId="77777777" w:rsidR="00DB3EBA" w:rsidRPr="0019620C" w:rsidRDefault="007F0872" w:rsidP="00737C81">
      <w:pPr>
        <w:pStyle w:val="Heading3"/>
        <w:spacing w:line="240" w:lineRule="auto"/>
        <w:jc w:val="center"/>
        <w:rPr>
          <w:rStyle w:val="IntenseReference1"/>
          <w:smallCaps/>
          <w:lang w:bidi="en-US"/>
        </w:rPr>
      </w:pPr>
      <w:r w:rsidRPr="0019620C">
        <w:rPr>
          <w:rStyle w:val="IntenseReference1"/>
          <w:smallCaps/>
          <w:spacing w:val="6"/>
          <w:sz w:val="24"/>
          <w:u w:val="none"/>
        </w:rPr>
        <w:t>Areas of Expertise</w:t>
      </w:r>
    </w:p>
    <w:p w14:paraId="2C67CE13" w14:textId="77777777" w:rsidR="00DB3EBA" w:rsidRPr="002F36F3" w:rsidRDefault="00C51C00" w:rsidP="002F36F3">
      <w:pPr>
        <w:pStyle w:val="Heading3"/>
        <w:spacing w:line="120" w:lineRule="exact"/>
        <w:jc w:val="center"/>
        <w:rPr>
          <w:rStyle w:val="IntenseReference1"/>
          <w:smallCaps/>
          <w:noProof/>
          <w:spacing w:val="6"/>
          <w:sz w:val="24"/>
          <w:u w:val="none"/>
        </w:rPr>
      </w:pPr>
      <w:r>
        <w:rPr>
          <w:rStyle w:val="IntenseReference1"/>
          <w:smallCaps/>
          <w:noProof/>
          <w:spacing w:val="6"/>
          <w:sz w:val="24"/>
          <w:u w:val="none"/>
        </w:rPr>
        <w:pict w14:anchorId="77FAF972">
          <v:rect id="_x0000_i1025" style="width:216.2pt;height:2pt;flip:y" o:hrpct="429" o:hralign="center" o:hrstd="t" o:hrnoshade="t" o:hr="t" fillcolor="#5a5a5a [2109]" stroked="f"/>
        </w:pict>
      </w:r>
    </w:p>
    <w:p w14:paraId="2E35A20D" w14:textId="77777777" w:rsidR="007F0872" w:rsidRPr="0019620C" w:rsidRDefault="007F0872" w:rsidP="00145250">
      <w:pPr>
        <w:pStyle w:val="Heading3"/>
        <w:jc w:val="center"/>
        <w:rPr>
          <w:b/>
          <w:color w:val="FF0000"/>
          <w:sz w:val="10"/>
          <w:szCs w:val="10"/>
        </w:rPr>
      </w:pPr>
      <w:r w:rsidRPr="0019620C">
        <w:rPr>
          <w:rStyle w:val="IntenseReference1"/>
          <w:smallCaps/>
          <w:spacing w:val="6"/>
          <w:sz w:val="24"/>
          <w:u w:val="none"/>
        </w:rPr>
        <w:t xml:space="preserve"> </w:t>
      </w:r>
    </w:p>
    <w:p w14:paraId="5A968EE2" w14:textId="77777777" w:rsidR="007F0872" w:rsidRPr="0019620C" w:rsidRDefault="007F0872" w:rsidP="00121C21">
      <w:pPr>
        <w:spacing w:after="0" w:line="240" w:lineRule="auto"/>
        <w:jc w:val="center"/>
        <w:rPr>
          <w:b/>
          <w:sz w:val="2"/>
        </w:rPr>
      </w:pPr>
    </w:p>
    <w:tbl>
      <w:tblPr>
        <w:tblW w:w="5215" w:type="pct"/>
        <w:tblLook w:val="04A0" w:firstRow="1" w:lastRow="0" w:firstColumn="1" w:lastColumn="0" w:noHBand="0" w:noVBand="1"/>
      </w:tblPr>
      <w:tblGrid>
        <w:gridCol w:w="3543"/>
        <w:gridCol w:w="3612"/>
        <w:gridCol w:w="3358"/>
      </w:tblGrid>
      <w:tr w:rsidR="007F0872" w:rsidRPr="0019620C" w14:paraId="76A94DD3" w14:textId="77777777">
        <w:tc>
          <w:tcPr>
            <w:tcW w:w="1685" w:type="pct"/>
          </w:tcPr>
          <w:p w14:paraId="5CF45CDA" w14:textId="77777777" w:rsidR="00E32C76" w:rsidRPr="00FE7A61" w:rsidRDefault="00753F94" w:rsidP="00F87302">
            <w:pPr>
              <w:pStyle w:val="MediumGrid1-Accent21"/>
              <w:numPr>
                <w:ilvl w:val="0"/>
                <w:numId w:val="2"/>
              </w:numPr>
              <w:spacing w:after="0"/>
              <w:ind w:left="270" w:hanging="270"/>
            </w:pPr>
            <w:r>
              <w:t>Strategic Planning</w:t>
            </w:r>
          </w:p>
          <w:p w14:paraId="259AEE7D" w14:textId="77777777" w:rsidR="00E32C76" w:rsidRPr="00FE7A61" w:rsidRDefault="005537DF" w:rsidP="00E32C76">
            <w:pPr>
              <w:pStyle w:val="MediumGrid1-Accent21"/>
              <w:numPr>
                <w:ilvl w:val="0"/>
                <w:numId w:val="2"/>
              </w:numPr>
              <w:spacing w:after="0"/>
              <w:ind w:left="270" w:hanging="270"/>
            </w:pPr>
            <w:r>
              <w:t>Diversity Training</w:t>
            </w:r>
          </w:p>
          <w:p w14:paraId="43BBFC57" w14:textId="38FC59A2" w:rsidR="003C1E90" w:rsidRPr="00FE7A61" w:rsidRDefault="00330EB9" w:rsidP="00E32C76">
            <w:pPr>
              <w:pStyle w:val="MediumGrid1-Accent21"/>
              <w:numPr>
                <w:ilvl w:val="0"/>
                <w:numId w:val="2"/>
              </w:numPr>
              <w:spacing w:after="0"/>
              <w:ind w:left="270" w:hanging="270"/>
            </w:pPr>
            <w:r>
              <w:t>Curriculum</w:t>
            </w:r>
            <w:r w:rsidR="00AC0140">
              <w:t xml:space="preserve"> Development</w:t>
            </w:r>
          </w:p>
        </w:tc>
        <w:tc>
          <w:tcPr>
            <w:tcW w:w="1718" w:type="pct"/>
          </w:tcPr>
          <w:p w14:paraId="1DCC61A9" w14:textId="77777777" w:rsidR="00E32C76" w:rsidRPr="00FE7A61" w:rsidRDefault="00BB5CBF" w:rsidP="00F87302">
            <w:pPr>
              <w:pStyle w:val="MediumGrid1-Accent21"/>
              <w:numPr>
                <w:ilvl w:val="0"/>
                <w:numId w:val="2"/>
              </w:numPr>
              <w:spacing w:after="0"/>
              <w:ind w:left="270" w:hanging="270"/>
            </w:pPr>
            <w:r>
              <w:t>Project Management</w:t>
            </w:r>
          </w:p>
          <w:p w14:paraId="44CB51E2" w14:textId="77777777" w:rsidR="00E32C76" w:rsidRPr="00FE7A61" w:rsidRDefault="00E32C76" w:rsidP="00E32C76">
            <w:pPr>
              <w:pStyle w:val="MediumGrid1-Accent21"/>
              <w:numPr>
                <w:ilvl w:val="0"/>
                <w:numId w:val="2"/>
              </w:numPr>
              <w:spacing w:after="0"/>
              <w:ind w:left="270" w:hanging="270"/>
            </w:pPr>
            <w:r w:rsidRPr="00FE7A61">
              <w:t>Team Leadership &amp; Development</w:t>
            </w:r>
          </w:p>
          <w:p w14:paraId="47111B80" w14:textId="77777777" w:rsidR="003C1E90" w:rsidRPr="00FE7A61" w:rsidRDefault="006F2940" w:rsidP="00E32C76">
            <w:pPr>
              <w:pStyle w:val="MediumGrid1-Accent21"/>
              <w:numPr>
                <w:ilvl w:val="0"/>
                <w:numId w:val="2"/>
              </w:numPr>
              <w:spacing w:after="0"/>
              <w:ind w:left="270" w:hanging="270"/>
            </w:pPr>
            <w:r>
              <w:t>Risk Assessment</w:t>
            </w:r>
          </w:p>
        </w:tc>
        <w:tc>
          <w:tcPr>
            <w:tcW w:w="1597" w:type="pct"/>
          </w:tcPr>
          <w:p w14:paraId="7658D384" w14:textId="489BF698" w:rsidR="007F0872" w:rsidRPr="00FE7A61" w:rsidRDefault="003A39C5" w:rsidP="00E32C76">
            <w:pPr>
              <w:pStyle w:val="MediumGrid1-Accent21"/>
              <w:numPr>
                <w:ilvl w:val="0"/>
                <w:numId w:val="2"/>
              </w:numPr>
              <w:spacing w:after="0"/>
              <w:ind w:left="270" w:right="443" w:hanging="270"/>
            </w:pPr>
            <w:r>
              <w:t>Mentoring</w:t>
            </w:r>
            <w:r w:rsidR="00CE437F">
              <w:t xml:space="preserve"> Training</w:t>
            </w:r>
          </w:p>
          <w:p w14:paraId="48B75CDF" w14:textId="77777777" w:rsidR="00E32C76" w:rsidRPr="00FE7A61" w:rsidRDefault="00B33A2E" w:rsidP="00F87302">
            <w:pPr>
              <w:pStyle w:val="MediumGrid1-Accent21"/>
              <w:numPr>
                <w:ilvl w:val="0"/>
                <w:numId w:val="2"/>
              </w:numPr>
              <w:spacing w:after="0"/>
              <w:ind w:left="270" w:right="443" w:hanging="270"/>
            </w:pPr>
            <w:r>
              <w:t>Emergency Management</w:t>
            </w:r>
          </w:p>
          <w:p w14:paraId="3D72C2D6" w14:textId="592D12B5" w:rsidR="003C1E90" w:rsidRPr="00FE7A61" w:rsidRDefault="00AC0140" w:rsidP="00E32C76">
            <w:pPr>
              <w:pStyle w:val="MediumGrid1-Accent21"/>
              <w:numPr>
                <w:ilvl w:val="0"/>
                <w:numId w:val="2"/>
              </w:numPr>
              <w:spacing w:after="0"/>
              <w:ind w:left="270" w:right="443" w:hanging="270"/>
            </w:pPr>
            <w:r>
              <w:t>Professional Grant Writing</w:t>
            </w:r>
          </w:p>
        </w:tc>
      </w:tr>
    </w:tbl>
    <w:p w14:paraId="581B9FCC" w14:textId="77777777" w:rsidR="007F0872" w:rsidRPr="0019620C" w:rsidRDefault="007F0872" w:rsidP="00FE67B8">
      <w:pPr>
        <w:pBdr>
          <w:bottom w:val="single" w:sz="18" w:space="1" w:color="7F7F7F"/>
        </w:pBdr>
        <w:spacing w:after="0" w:line="120" w:lineRule="auto"/>
        <w:rPr>
          <w:color w:val="FF0000"/>
          <w:sz w:val="10"/>
          <w:szCs w:val="10"/>
        </w:rPr>
      </w:pPr>
    </w:p>
    <w:p w14:paraId="36CE3099" w14:textId="77777777" w:rsidR="007F0872" w:rsidRPr="0019620C" w:rsidRDefault="007F0872" w:rsidP="00121C21">
      <w:pPr>
        <w:spacing w:after="0" w:line="60" w:lineRule="auto"/>
        <w:jc w:val="center"/>
        <w:rPr>
          <w:b/>
          <w:color w:val="FF0000"/>
        </w:rPr>
      </w:pPr>
    </w:p>
    <w:p w14:paraId="1F2B2F1B" w14:textId="77777777" w:rsidR="00DB3EBA" w:rsidRPr="0019620C" w:rsidRDefault="007F0872" w:rsidP="00145250">
      <w:pPr>
        <w:pStyle w:val="Heading3"/>
        <w:spacing w:line="240" w:lineRule="auto"/>
        <w:jc w:val="center"/>
        <w:rPr>
          <w:rStyle w:val="IntenseReference1"/>
          <w:smallCaps/>
          <w:lang w:bidi="en-US"/>
        </w:rPr>
      </w:pPr>
      <w:r w:rsidRPr="0019620C">
        <w:rPr>
          <w:rStyle w:val="IntenseReference1"/>
          <w:smallCaps/>
          <w:spacing w:val="6"/>
          <w:sz w:val="24"/>
          <w:u w:val="none"/>
        </w:rPr>
        <w:t>Professional Experience</w:t>
      </w:r>
    </w:p>
    <w:p w14:paraId="56BAEA43" w14:textId="77777777" w:rsidR="007F0872" w:rsidRPr="0019620C" w:rsidRDefault="00C51C00" w:rsidP="00145250">
      <w:pPr>
        <w:pStyle w:val="Heading3"/>
        <w:spacing w:line="140" w:lineRule="exact"/>
        <w:jc w:val="center"/>
        <w:rPr>
          <w:rStyle w:val="IntenseReference1"/>
        </w:rPr>
      </w:pPr>
      <w:r>
        <w:rPr>
          <w:rStyle w:val="IntenseReference1"/>
          <w:smallCaps/>
          <w:noProof/>
          <w:spacing w:val="6"/>
          <w:sz w:val="24"/>
          <w:u w:val="none"/>
        </w:rPr>
        <w:pict w14:anchorId="512FE0A6">
          <v:rect id="_x0000_i1026" style="width:216.2pt;height:2pt;flip:y" o:hrpct="429" o:hralign="center" o:hrstd="t" o:hrnoshade="t" o:hr="t" fillcolor="#5a5a5a [2109]" stroked="f"/>
        </w:pict>
      </w:r>
    </w:p>
    <w:p w14:paraId="47401BC9" w14:textId="77777777" w:rsidR="00273E2A" w:rsidRPr="0019620C" w:rsidRDefault="00273E2A" w:rsidP="00273E2A">
      <w:pPr>
        <w:tabs>
          <w:tab w:val="right" w:pos="10080"/>
        </w:tabs>
        <w:spacing w:after="0" w:line="120" w:lineRule="auto"/>
        <w:rPr>
          <w:rStyle w:val="IntenseReference1"/>
          <w:b w:val="0"/>
          <w:bCs w:val="0"/>
          <w:sz w:val="21"/>
          <w:szCs w:val="21"/>
          <w:u w:val="none"/>
          <w:lang w:bidi="ar-SA"/>
        </w:rPr>
      </w:pPr>
    </w:p>
    <w:p w14:paraId="11C4B1BC" w14:textId="3022AA17" w:rsidR="003C6058" w:rsidRDefault="008C71AC" w:rsidP="003C6058">
      <w:pPr>
        <w:tabs>
          <w:tab w:val="right" w:pos="10080"/>
        </w:tabs>
        <w:spacing w:after="0" w:line="240" w:lineRule="auto"/>
        <w:jc w:val="left"/>
        <w:rPr>
          <w:rStyle w:val="IntenseReference1"/>
          <w:b w:val="0"/>
          <w:sz w:val="20"/>
          <w:szCs w:val="20"/>
          <w:u w:val="none"/>
        </w:rPr>
      </w:pPr>
      <w:r>
        <w:rPr>
          <w:rStyle w:val="IntenseReference1"/>
          <w:sz w:val="20"/>
          <w:szCs w:val="20"/>
          <w:u w:val="none"/>
        </w:rPr>
        <w:t xml:space="preserve">THE </w:t>
      </w:r>
      <w:r w:rsidR="003C6058">
        <w:rPr>
          <w:rStyle w:val="IntenseReference1"/>
          <w:sz w:val="20"/>
          <w:szCs w:val="20"/>
          <w:u w:val="none"/>
        </w:rPr>
        <w:t xml:space="preserve">BREAKFAST GROUP PROJECT MISTER (BGPM), </w:t>
      </w:r>
      <w:r w:rsidR="003C6058">
        <w:rPr>
          <w:rStyle w:val="IntenseReference1"/>
          <w:b w:val="0"/>
          <w:sz w:val="20"/>
          <w:szCs w:val="20"/>
          <w:u w:val="none"/>
        </w:rPr>
        <w:t>Seattle, WA</w:t>
      </w:r>
      <w:r w:rsidR="003C6058">
        <w:rPr>
          <w:rStyle w:val="IntenseReference1"/>
          <w:b w:val="0"/>
          <w:sz w:val="20"/>
          <w:szCs w:val="20"/>
          <w:u w:val="none"/>
        </w:rPr>
        <w:tab/>
        <w:t>2018 –Present</w:t>
      </w:r>
    </w:p>
    <w:p w14:paraId="41E3444D" w14:textId="5D16CFD4" w:rsidR="003C6058" w:rsidRDefault="003C6058" w:rsidP="003C6058">
      <w:pPr>
        <w:tabs>
          <w:tab w:val="right" w:pos="10080"/>
        </w:tabs>
        <w:spacing w:after="0" w:line="240" w:lineRule="auto"/>
        <w:jc w:val="left"/>
        <w:rPr>
          <w:rStyle w:val="IntenseReference1"/>
          <w:sz w:val="20"/>
          <w:szCs w:val="20"/>
          <w:u w:val="none"/>
        </w:rPr>
      </w:pPr>
      <w:r>
        <w:rPr>
          <w:rStyle w:val="IntenseReference1"/>
          <w:sz w:val="20"/>
          <w:szCs w:val="20"/>
          <w:u w:val="none"/>
        </w:rPr>
        <w:t>Executive Director Of Project MISTER Affairs</w:t>
      </w:r>
    </w:p>
    <w:p w14:paraId="46C010FE" w14:textId="6869F8A5" w:rsidR="003C6058" w:rsidRPr="00702904" w:rsidRDefault="003C6058" w:rsidP="003C6058">
      <w:pPr>
        <w:numPr>
          <w:ilvl w:val="0"/>
          <w:numId w:val="33"/>
        </w:numPr>
        <w:spacing w:after="0" w:line="240" w:lineRule="auto"/>
        <w:ind w:left="360"/>
        <w:rPr>
          <w:rFonts w:asciiTheme="majorHAnsi" w:hAnsiTheme="majorHAnsi"/>
        </w:rPr>
      </w:pPr>
      <w:r w:rsidRPr="00702904">
        <w:rPr>
          <w:rFonts w:asciiTheme="majorHAnsi" w:hAnsiTheme="majorHAnsi"/>
          <w:color w:val="000000"/>
          <w:shd w:val="clear" w:color="auto" w:fill="F5F5F5"/>
        </w:rPr>
        <w:t>Manages a t</w:t>
      </w:r>
      <w:r>
        <w:rPr>
          <w:rFonts w:asciiTheme="majorHAnsi" w:hAnsiTheme="majorHAnsi"/>
          <w:color w:val="000000"/>
          <w:shd w:val="clear" w:color="auto" w:fill="F5F5F5"/>
        </w:rPr>
        <w:t xml:space="preserve">eam of </w:t>
      </w:r>
      <w:r w:rsidR="001039D6">
        <w:rPr>
          <w:rFonts w:asciiTheme="majorHAnsi" w:hAnsiTheme="majorHAnsi"/>
          <w:color w:val="000000"/>
          <w:shd w:val="clear" w:color="auto" w:fill="F5F5F5"/>
        </w:rPr>
        <w:t>facilitators</w:t>
      </w:r>
      <w:r>
        <w:rPr>
          <w:rFonts w:asciiTheme="majorHAnsi" w:hAnsiTheme="majorHAnsi"/>
          <w:color w:val="000000"/>
          <w:shd w:val="clear" w:color="auto" w:fill="F5F5F5"/>
        </w:rPr>
        <w:t xml:space="preserve"> that deliver</w:t>
      </w:r>
      <w:r w:rsidRPr="00702904">
        <w:rPr>
          <w:rFonts w:asciiTheme="majorHAnsi" w:hAnsiTheme="majorHAnsi"/>
          <w:color w:val="000000"/>
          <w:shd w:val="clear" w:color="auto" w:fill="F5F5F5"/>
        </w:rPr>
        <w:t xml:space="preserve"> The Breakfast Group’s Project MISTER </w:t>
      </w:r>
      <w:r w:rsidR="001039D6">
        <w:rPr>
          <w:rFonts w:asciiTheme="majorHAnsi" w:hAnsiTheme="majorHAnsi"/>
          <w:color w:val="000000"/>
          <w:shd w:val="clear" w:color="auto" w:fill="F5F5F5"/>
        </w:rPr>
        <w:t>curriculum</w:t>
      </w:r>
      <w:r w:rsidRPr="00702904">
        <w:rPr>
          <w:rFonts w:asciiTheme="majorHAnsi" w:hAnsiTheme="majorHAnsi"/>
          <w:color w:val="000000"/>
          <w:shd w:val="clear" w:color="auto" w:fill="F5F5F5"/>
        </w:rPr>
        <w:t xml:space="preserve"> in four Seattle Public Schools. Execut</w:t>
      </w:r>
      <w:r>
        <w:rPr>
          <w:rFonts w:asciiTheme="majorHAnsi" w:hAnsiTheme="majorHAnsi"/>
          <w:color w:val="000000"/>
          <w:shd w:val="clear" w:color="auto" w:fill="F5F5F5"/>
        </w:rPr>
        <w:t>es existing programs that align</w:t>
      </w:r>
      <w:r w:rsidRPr="00702904">
        <w:rPr>
          <w:rFonts w:asciiTheme="majorHAnsi" w:hAnsiTheme="majorHAnsi"/>
          <w:color w:val="000000"/>
          <w:shd w:val="clear" w:color="auto" w:fill="F5F5F5"/>
        </w:rPr>
        <w:t xml:space="preserve"> with the organization's mission and supports the</w:t>
      </w:r>
      <w:r>
        <w:rPr>
          <w:rFonts w:asciiTheme="majorHAnsi" w:hAnsiTheme="majorHAnsi"/>
          <w:color w:val="000000"/>
          <w:shd w:val="clear" w:color="auto" w:fill="F5F5F5"/>
        </w:rPr>
        <w:t>ir</w:t>
      </w:r>
      <w:r w:rsidRPr="00702904">
        <w:rPr>
          <w:rFonts w:asciiTheme="majorHAnsi" w:hAnsiTheme="majorHAnsi"/>
          <w:color w:val="000000"/>
          <w:shd w:val="clear" w:color="auto" w:fill="F5F5F5"/>
        </w:rPr>
        <w:t xml:space="preserve"> goals.</w:t>
      </w:r>
    </w:p>
    <w:p w14:paraId="5158C401" w14:textId="244C78B3" w:rsidR="003C6058" w:rsidRPr="0089116D" w:rsidRDefault="003C6058" w:rsidP="003C6058">
      <w:pPr>
        <w:numPr>
          <w:ilvl w:val="0"/>
          <w:numId w:val="33"/>
        </w:numPr>
        <w:spacing w:after="0" w:line="240" w:lineRule="auto"/>
        <w:ind w:left="360"/>
        <w:rPr>
          <w:rFonts w:asciiTheme="majorHAnsi" w:hAnsiTheme="majorHAnsi"/>
        </w:rPr>
      </w:pPr>
      <w:r w:rsidRPr="00702904">
        <w:rPr>
          <w:rFonts w:asciiTheme="majorHAnsi" w:hAnsiTheme="majorHAnsi"/>
          <w:color w:val="000000"/>
          <w:shd w:val="clear" w:color="auto" w:fill="F5F5F5"/>
        </w:rPr>
        <w:t>Monitoring activities, organization, and costs of an event and proceeding to modify them as necessary are key steps.</w:t>
      </w:r>
    </w:p>
    <w:p w14:paraId="24BF233A" w14:textId="2BF7296B" w:rsidR="0089116D" w:rsidRPr="00702904" w:rsidRDefault="00F67E46" w:rsidP="003C6058">
      <w:pPr>
        <w:numPr>
          <w:ilvl w:val="0"/>
          <w:numId w:val="33"/>
        </w:numPr>
        <w:spacing w:after="0" w:line="240" w:lineRule="auto"/>
        <w:ind w:left="360"/>
        <w:rPr>
          <w:rFonts w:asciiTheme="majorHAnsi" w:hAnsiTheme="majorHAnsi"/>
        </w:rPr>
      </w:pPr>
      <w:r>
        <w:rPr>
          <w:rFonts w:asciiTheme="majorHAnsi" w:hAnsiTheme="majorHAnsi"/>
          <w:color w:val="000000"/>
          <w:shd w:val="clear" w:color="auto" w:fill="F5F5F5"/>
        </w:rPr>
        <w:t xml:space="preserve">Worked with </w:t>
      </w:r>
      <w:r w:rsidR="00AF038E">
        <w:rPr>
          <w:rFonts w:asciiTheme="majorHAnsi" w:hAnsiTheme="majorHAnsi"/>
          <w:color w:val="000000"/>
          <w:shd w:val="clear" w:color="auto" w:fill="F5F5F5"/>
        </w:rPr>
        <w:t>developmentally</w:t>
      </w:r>
      <w:r>
        <w:rPr>
          <w:rFonts w:asciiTheme="majorHAnsi" w:hAnsiTheme="majorHAnsi"/>
          <w:color w:val="000000"/>
          <w:shd w:val="clear" w:color="auto" w:fill="F5F5F5"/>
        </w:rPr>
        <w:t xml:space="preserve"> </w:t>
      </w:r>
      <w:r w:rsidR="008461B0">
        <w:rPr>
          <w:rFonts w:asciiTheme="majorHAnsi" w:hAnsiTheme="majorHAnsi"/>
          <w:color w:val="000000"/>
          <w:shd w:val="clear" w:color="auto" w:fill="F5F5F5"/>
        </w:rPr>
        <w:t>delayed</w:t>
      </w:r>
      <w:r>
        <w:rPr>
          <w:rFonts w:asciiTheme="majorHAnsi" w:hAnsiTheme="majorHAnsi"/>
          <w:color w:val="000000"/>
          <w:shd w:val="clear" w:color="auto" w:fill="F5F5F5"/>
        </w:rPr>
        <w:t xml:space="preserve"> </w:t>
      </w:r>
      <w:r w:rsidR="008461B0">
        <w:rPr>
          <w:rFonts w:asciiTheme="majorHAnsi" w:hAnsiTheme="majorHAnsi"/>
          <w:color w:val="000000"/>
          <w:shd w:val="clear" w:color="auto" w:fill="F5F5F5"/>
        </w:rPr>
        <w:t xml:space="preserve">individuals in </w:t>
      </w:r>
      <w:r w:rsidR="00AB2D69">
        <w:rPr>
          <w:rFonts w:asciiTheme="majorHAnsi" w:hAnsiTheme="majorHAnsi"/>
          <w:color w:val="000000"/>
          <w:shd w:val="clear" w:color="auto" w:fill="F5F5F5"/>
        </w:rPr>
        <w:t xml:space="preserve">mentoring sessions </w:t>
      </w:r>
      <w:r w:rsidR="00E550A6">
        <w:rPr>
          <w:rFonts w:asciiTheme="majorHAnsi" w:hAnsiTheme="majorHAnsi"/>
          <w:color w:val="000000"/>
          <w:shd w:val="clear" w:color="auto" w:fill="F5F5F5"/>
        </w:rPr>
        <w:t>and</w:t>
      </w:r>
      <w:r w:rsidR="00AB2D69">
        <w:rPr>
          <w:rFonts w:asciiTheme="majorHAnsi" w:hAnsiTheme="majorHAnsi"/>
          <w:color w:val="000000"/>
          <w:shd w:val="clear" w:color="auto" w:fill="F5F5F5"/>
        </w:rPr>
        <w:t xml:space="preserve"> diverse vulnerable populations.</w:t>
      </w:r>
    </w:p>
    <w:p w14:paraId="55642B23" w14:textId="77777777" w:rsidR="003C6058" w:rsidRPr="00702904" w:rsidRDefault="003C6058" w:rsidP="003C6058">
      <w:pPr>
        <w:numPr>
          <w:ilvl w:val="0"/>
          <w:numId w:val="33"/>
        </w:numPr>
        <w:spacing w:after="0" w:line="240" w:lineRule="auto"/>
        <w:ind w:left="360"/>
        <w:rPr>
          <w:rFonts w:asciiTheme="majorHAnsi" w:hAnsiTheme="majorHAnsi"/>
        </w:rPr>
      </w:pPr>
      <w:r w:rsidRPr="00702904">
        <w:rPr>
          <w:rFonts w:asciiTheme="majorHAnsi" w:hAnsiTheme="majorHAnsi"/>
          <w:color w:val="000000"/>
          <w:shd w:val="clear" w:color="auto" w:fill="F5F5F5"/>
        </w:rPr>
        <w:t>True first level manager.</w:t>
      </w:r>
      <w:r>
        <w:rPr>
          <w:rFonts w:asciiTheme="majorHAnsi" w:hAnsiTheme="majorHAnsi"/>
          <w:color w:val="000000"/>
          <w:shd w:val="clear" w:color="auto" w:fill="F5F5F5"/>
        </w:rPr>
        <w:t xml:space="preserve"> Ensures that project milestones &amp; </w:t>
      </w:r>
      <w:r w:rsidRPr="00702904">
        <w:rPr>
          <w:rFonts w:asciiTheme="majorHAnsi" w:hAnsiTheme="majorHAnsi"/>
          <w:color w:val="000000"/>
          <w:shd w:val="clear" w:color="auto" w:fill="F5F5F5"/>
        </w:rPr>
        <w:t>goals are met and adhering to approved budgets.</w:t>
      </w:r>
    </w:p>
    <w:p w14:paraId="7ED7B035" w14:textId="7296BB3F" w:rsidR="003C6058" w:rsidRPr="00702904" w:rsidRDefault="003C6058" w:rsidP="003C6058">
      <w:pPr>
        <w:numPr>
          <w:ilvl w:val="0"/>
          <w:numId w:val="33"/>
        </w:numPr>
        <w:spacing w:after="0" w:line="240" w:lineRule="auto"/>
        <w:ind w:left="360"/>
        <w:rPr>
          <w:rFonts w:asciiTheme="majorHAnsi" w:hAnsiTheme="majorHAnsi"/>
        </w:rPr>
      </w:pPr>
      <w:r w:rsidRPr="00702904">
        <w:rPr>
          <w:rFonts w:asciiTheme="majorHAnsi" w:hAnsiTheme="majorHAnsi"/>
          <w:color w:val="000000"/>
          <w:shd w:val="clear" w:color="auto" w:fill="F5F5F5"/>
        </w:rPr>
        <w:t>Assi</w:t>
      </w:r>
      <w:r>
        <w:rPr>
          <w:rFonts w:asciiTheme="majorHAnsi" w:hAnsiTheme="majorHAnsi"/>
          <w:color w:val="000000"/>
          <w:shd w:val="clear" w:color="auto" w:fill="F5F5F5"/>
        </w:rPr>
        <w:t>sts in the fundraising</w:t>
      </w:r>
      <w:r w:rsidRPr="00702904">
        <w:rPr>
          <w:rFonts w:asciiTheme="majorHAnsi" w:hAnsiTheme="majorHAnsi"/>
          <w:color w:val="000000"/>
          <w:shd w:val="clear" w:color="auto" w:fill="F5F5F5"/>
        </w:rPr>
        <w:t xml:space="preserve">, </w:t>
      </w:r>
      <w:r w:rsidR="009F49D7">
        <w:rPr>
          <w:rFonts w:asciiTheme="majorHAnsi" w:hAnsiTheme="majorHAnsi"/>
          <w:color w:val="000000"/>
          <w:shd w:val="clear" w:color="auto" w:fill="F5F5F5"/>
        </w:rPr>
        <w:t>grant writing</w:t>
      </w:r>
      <w:r w:rsidR="00C51C00">
        <w:rPr>
          <w:rFonts w:asciiTheme="majorHAnsi" w:hAnsiTheme="majorHAnsi"/>
          <w:color w:val="000000"/>
          <w:shd w:val="clear" w:color="auto" w:fill="F5F5F5"/>
        </w:rPr>
        <w:t xml:space="preserve">, </w:t>
      </w:r>
      <w:r w:rsidRPr="00702904">
        <w:rPr>
          <w:rFonts w:asciiTheme="majorHAnsi" w:hAnsiTheme="majorHAnsi"/>
          <w:color w:val="000000"/>
          <w:shd w:val="clear" w:color="auto" w:fill="F5F5F5"/>
        </w:rPr>
        <w:t xml:space="preserve">identifies </w:t>
      </w:r>
      <w:r w:rsidR="0077216C">
        <w:rPr>
          <w:rFonts w:asciiTheme="majorHAnsi" w:hAnsiTheme="majorHAnsi"/>
          <w:color w:val="000000"/>
          <w:shd w:val="clear" w:color="auto" w:fill="F5F5F5"/>
        </w:rPr>
        <w:t xml:space="preserve">facilitators </w:t>
      </w:r>
      <w:r w:rsidRPr="00702904">
        <w:rPr>
          <w:rFonts w:asciiTheme="majorHAnsi" w:hAnsiTheme="majorHAnsi"/>
          <w:color w:val="000000"/>
          <w:shd w:val="clear" w:color="auto" w:fill="F5F5F5"/>
        </w:rPr>
        <w:t>potential donors or sources of funding, and plans outreach strategies. </w:t>
      </w:r>
      <w:r w:rsidR="0077216C">
        <w:rPr>
          <w:rFonts w:asciiTheme="majorHAnsi" w:hAnsiTheme="majorHAnsi"/>
          <w:color w:val="000000"/>
          <w:shd w:val="clear" w:color="auto" w:fill="F5F5F5"/>
        </w:rPr>
        <w:t xml:space="preserve">Train </w:t>
      </w:r>
      <w:r w:rsidR="00A85843">
        <w:rPr>
          <w:rFonts w:asciiTheme="majorHAnsi" w:hAnsiTheme="majorHAnsi"/>
          <w:color w:val="000000"/>
          <w:shd w:val="clear" w:color="auto" w:fill="F5F5F5"/>
        </w:rPr>
        <w:t>members to work with at-risk</w:t>
      </w:r>
      <w:r w:rsidR="00577F00">
        <w:rPr>
          <w:rFonts w:asciiTheme="majorHAnsi" w:hAnsiTheme="majorHAnsi"/>
          <w:color w:val="000000"/>
          <w:shd w:val="clear" w:color="auto" w:fill="F5F5F5"/>
        </w:rPr>
        <w:t xml:space="preserve"> and developmentally challenged BIPOC male youth.</w:t>
      </w:r>
    </w:p>
    <w:p w14:paraId="19028C15" w14:textId="77777777" w:rsidR="003C6058" w:rsidRDefault="003C6058" w:rsidP="00BB5CBF">
      <w:pPr>
        <w:tabs>
          <w:tab w:val="right" w:pos="10080"/>
        </w:tabs>
        <w:spacing w:after="0" w:line="240" w:lineRule="auto"/>
        <w:jc w:val="left"/>
        <w:rPr>
          <w:rStyle w:val="IntenseReference1"/>
          <w:sz w:val="20"/>
          <w:szCs w:val="20"/>
          <w:u w:val="none"/>
        </w:rPr>
      </w:pPr>
    </w:p>
    <w:p w14:paraId="0176DBA5" w14:textId="2877BF7C" w:rsidR="00BB5CBF" w:rsidRDefault="00BB5CBF" w:rsidP="00BB5CBF">
      <w:pPr>
        <w:tabs>
          <w:tab w:val="right" w:pos="10080"/>
        </w:tabs>
        <w:spacing w:after="0" w:line="240" w:lineRule="auto"/>
        <w:jc w:val="left"/>
        <w:rPr>
          <w:rStyle w:val="IntenseReference1"/>
          <w:b w:val="0"/>
          <w:sz w:val="20"/>
          <w:szCs w:val="20"/>
          <w:u w:val="none"/>
        </w:rPr>
      </w:pPr>
      <w:r>
        <w:rPr>
          <w:rStyle w:val="IntenseReference1"/>
          <w:sz w:val="20"/>
          <w:szCs w:val="20"/>
          <w:u w:val="none"/>
        </w:rPr>
        <w:t>U</w:t>
      </w:r>
      <w:r w:rsidR="003C6058">
        <w:rPr>
          <w:rStyle w:val="IntenseReference1"/>
          <w:sz w:val="20"/>
          <w:szCs w:val="20"/>
          <w:u w:val="none"/>
        </w:rPr>
        <w:t>RBAN LEAGUE OF METROPOLITAN SEATTLE</w:t>
      </w:r>
      <w:r>
        <w:rPr>
          <w:rStyle w:val="IntenseReference1"/>
          <w:sz w:val="20"/>
          <w:szCs w:val="20"/>
          <w:u w:val="none"/>
        </w:rPr>
        <w:t xml:space="preserve">, </w:t>
      </w:r>
      <w:r>
        <w:rPr>
          <w:rStyle w:val="IntenseReference1"/>
          <w:b w:val="0"/>
          <w:sz w:val="20"/>
          <w:szCs w:val="20"/>
          <w:u w:val="none"/>
        </w:rPr>
        <w:t>Seattle</w:t>
      </w:r>
      <w:r w:rsidR="00C7027F">
        <w:rPr>
          <w:rStyle w:val="IntenseReference1"/>
          <w:b w:val="0"/>
          <w:sz w:val="20"/>
          <w:szCs w:val="20"/>
          <w:u w:val="none"/>
        </w:rPr>
        <w:t>,</w:t>
      </w:r>
      <w:r>
        <w:rPr>
          <w:rStyle w:val="IntenseReference1"/>
          <w:b w:val="0"/>
          <w:sz w:val="20"/>
          <w:szCs w:val="20"/>
          <w:u w:val="none"/>
        </w:rPr>
        <w:t xml:space="preserve"> WA</w:t>
      </w:r>
      <w:r>
        <w:rPr>
          <w:rStyle w:val="IntenseReference1"/>
          <w:b w:val="0"/>
          <w:sz w:val="20"/>
          <w:szCs w:val="20"/>
          <w:u w:val="none"/>
        </w:rPr>
        <w:tab/>
        <w:t>2018 –</w:t>
      </w:r>
      <w:r w:rsidR="003C6058">
        <w:rPr>
          <w:rStyle w:val="IntenseReference1"/>
          <w:b w:val="0"/>
          <w:sz w:val="20"/>
          <w:szCs w:val="20"/>
          <w:u w:val="none"/>
        </w:rPr>
        <w:t>2020</w:t>
      </w:r>
    </w:p>
    <w:p w14:paraId="47D4F274" w14:textId="77777777" w:rsidR="00BB5CBF" w:rsidRDefault="00BB5CBF" w:rsidP="00BB5CBF">
      <w:pPr>
        <w:tabs>
          <w:tab w:val="right" w:pos="10080"/>
        </w:tabs>
        <w:spacing w:after="0" w:line="240" w:lineRule="auto"/>
        <w:jc w:val="left"/>
        <w:rPr>
          <w:rStyle w:val="IntenseReference1"/>
          <w:sz w:val="20"/>
          <w:szCs w:val="20"/>
          <w:u w:val="none"/>
        </w:rPr>
      </w:pPr>
      <w:r>
        <w:rPr>
          <w:rStyle w:val="IntenseReference1"/>
          <w:sz w:val="20"/>
          <w:szCs w:val="20"/>
          <w:u w:val="none"/>
        </w:rPr>
        <w:t>Education Contract and Compliance manager</w:t>
      </w:r>
    </w:p>
    <w:p w14:paraId="4F6617BE" w14:textId="77777777" w:rsidR="00BB5CBF" w:rsidRPr="00C7027F" w:rsidRDefault="005537DF" w:rsidP="00BB5CBF">
      <w:pPr>
        <w:numPr>
          <w:ilvl w:val="0"/>
          <w:numId w:val="33"/>
        </w:numPr>
        <w:spacing w:after="0" w:line="240" w:lineRule="auto"/>
        <w:ind w:left="360"/>
        <w:rPr>
          <w:rFonts w:asciiTheme="majorHAnsi" w:hAnsiTheme="majorHAnsi"/>
        </w:rPr>
      </w:pPr>
      <w:r w:rsidRPr="00C7027F">
        <w:rPr>
          <w:rFonts w:asciiTheme="majorHAnsi" w:hAnsiTheme="majorHAnsi" w:cs="Arial"/>
          <w:shd w:val="clear" w:color="auto" w:fill="FFFFFF"/>
        </w:rPr>
        <w:t>Able</w:t>
      </w:r>
      <w:r w:rsidR="00392CA8" w:rsidRPr="00C7027F">
        <w:rPr>
          <w:rFonts w:asciiTheme="majorHAnsi" w:hAnsiTheme="majorHAnsi" w:cs="Arial"/>
          <w:shd w:val="clear" w:color="auto" w:fill="FFFFFF"/>
        </w:rPr>
        <w:t xml:space="preserve"> to m</w:t>
      </w:r>
      <w:r w:rsidRPr="00C7027F">
        <w:rPr>
          <w:rFonts w:asciiTheme="majorHAnsi" w:hAnsiTheme="majorHAnsi" w:cs="Arial"/>
          <w:shd w:val="clear" w:color="auto" w:fill="FFFFFF"/>
        </w:rPr>
        <w:t xml:space="preserve">anage multiple projects, set &amp; change priorities </w:t>
      </w:r>
      <w:r w:rsidR="00392CA8" w:rsidRPr="00C7027F">
        <w:rPr>
          <w:rFonts w:asciiTheme="majorHAnsi" w:hAnsiTheme="majorHAnsi" w:cs="Arial"/>
          <w:shd w:val="clear" w:color="auto" w:fill="FFFFFF"/>
        </w:rPr>
        <w:t xml:space="preserve">ensuring excellent </w:t>
      </w:r>
      <w:r w:rsidRPr="00C7027F">
        <w:rPr>
          <w:rFonts w:asciiTheme="majorHAnsi" w:hAnsiTheme="majorHAnsi" w:cs="Arial"/>
          <w:shd w:val="clear" w:color="auto" w:fill="FFFFFF"/>
        </w:rPr>
        <w:t>attention to detail, quality &amp;</w:t>
      </w:r>
      <w:r w:rsidR="00392CA8" w:rsidRPr="00C7027F">
        <w:rPr>
          <w:rFonts w:asciiTheme="majorHAnsi" w:hAnsiTheme="majorHAnsi" w:cs="Arial"/>
          <w:shd w:val="clear" w:color="auto" w:fill="FFFFFF"/>
        </w:rPr>
        <w:t xml:space="preserve"> timeliness</w:t>
      </w:r>
      <w:r w:rsidR="00BB5CBF" w:rsidRPr="00C7027F">
        <w:rPr>
          <w:rFonts w:asciiTheme="majorHAnsi" w:hAnsiTheme="majorHAnsi"/>
          <w:shd w:val="clear" w:color="auto" w:fill="F5F5F5"/>
        </w:rPr>
        <w:t>.</w:t>
      </w:r>
    </w:p>
    <w:p w14:paraId="1AA9C3E5" w14:textId="77777777" w:rsidR="00392CA8" w:rsidRPr="00C7027F" w:rsidRDefault="00392CA8" w:rsidP="00BB5CBF">
      <w:pPr>
        <w:numPr>
          <w:ilvl w:val="0"/>
          <w:numId w:val="33"/>
        </w:numPr>
        <w:spacing w:after="0" w:line="240" w:lineRule="auto"/>
        <w:ind w:left="360"/>
        <w:rPr>
          <w:rFonts w:asciiTheme="majorHAnsi" w:hAnsiTheme="majorHAnsi"/>
        </w:rPr>
      </w:pPr>
      <w:r w:rsidRPr="00C7027F">
        <w:rPr>
          <w:rFonts w:asciiTheme="majorHAnsi" w:hAnsiTheme="majorHAnsi" w:cs="Arial"/>
          <w:shd w:val="clear" w:color="auto" w:fill="FFFFFF"/>
        </w:rPr>
        <w:t>Excellent, results orientated organizational skills, with the ability to simultaneously coordinate multiple activities.</w:t>
      </w:r>
    </w:p>
    <w:p w14:paraId="7DCCE2EF" w14:textId="05832191" w:rsidR="00392CA8" w:rsidRPr="00C7027F" w:rsidRDefault="005537DF" w:rsidP="00BB5CBF">
      <w:pPr>
        <w:numPr>
          <w:ilvl w:val="0"/>
          <w:numId w:val="33"/>
        </w:numPr>
        <w:spacing w:after="0" w:line="240" w:lineRule="auto"/>
        <w:ind w:left="360"/>
        <w:rPr>
          <w:rFonts w:asciiTheme="majorHAnsi" w:hAnsiTheme="majorHAnsi"/>
        </w:rPr>
      </w:pPr>
      <w:r w:rsidRPr="00C7027F">
        <w:rPr>
          <w:rFonts w:asciiTheme="majorHAnsi" w:hAnsiTheme="majorHAnsi" w:cs="Arial"/>
          <w:shd w:val="clear" w:color="auto" w:fill="FFFFFF"/>
        </w:rPr>
        <w:t>Excellent &amp; engaging oral &amp;</w:t>
      </w:r>
      <w:r w:rsidR="00392CA8" w:rsidRPr="00C7027F">
        <w:rPr>
          <w:rFonts w:asciiTheme="majorHAnsi" w:hAnsiTheme="majorHAnsi" w:cs="Arial"/>
          <w:shd w:val="clear" w:color="auto" w:fill="FFFFFF"/>
        </w:rPr>
        <w:t xml:space="preserve"> written commun</w:t>
      </w:r>
      <w:r w:rsidRPr="00C7027F">
        <w:rPr>
          <w:rFonts w:asciiTheme="majorHAnsi" w:hAnsiTheme="majorHAnsi" w:cs="Arial"/>
          <w:shd w:val="clear" w:color="auto" w:fill="FFFFFF"/>
        </w:rPr>
        <w:t xml:space="preserve">ication skills, including ability to interact with a </w:t>
      </w:r>
      <w:r w:rsidR="00392CA8" w:rsidRPr="00C7027F">
        <w:rPr>
          <w:rFonts w:asciiTheme="majorHAnsi" w:hAnsiTheme="majorHAnsi" w:cs="Arial"/>
          <w:shd w:val="clear" w:color="auto" w:fill="FFFFFF"/>
        </w:rPr>
        <w:t>variety of audiences.</w:t>
      </w:r>
    </w:p>
    <w:p w14:paraId="382AD440" w14:textId="77777777" w:rsidR="005537DF" w:rsidRPr="00C7027F" w:rsidRDefault="005537DF" w:rsidP="00BB5CBF">
      <w:pPr>
        <w:numPr>
          <w:ilvl w:val="0"/>
          <w:numId w:val="33"/>
        </w:numPr>
        <w:spacing w:after="0" w:line="240" w:lineRule="auto"/>
        <w:ind w:left="360"/>
        <w:rPr>
          <w:rFonts w:asciiTheme="majorHAnsi" w:hAnsiTheme="majorHAnsi"/>
        </w:rPr>
      </w:pPr>
      <w:r w:rsidRPr="00C7027F">
        <w:rPr>
          <w:rFonts w:asciiTheme="majorHAnsi" w:hAnsiTheme="majorHAnsi" w:cs="Arial"/>
          <w:shd w:val="clear" w:color="auto" w:fill="FFFFFF"/>
        </w:rPr>
        <w:t>Level sets partner &amp; community expectations by crafting deliverables that best align with organizational abilities.</w:t>
      </w:r>
    </w:p>
    <w:p w14:paraId="5E1D649A" w14:textId="77777777" w:rsidR="00BB5CBF" w:rsidRDefault="00BB5CBF" w:rsidP="00313478">
      <w:pPr>
        <w:tabs>
          <w:tab w:val="right" w:pos="10080"/>
        </w:tabs>
        <w:spacing w:after="0" w:line="240" w:lineRule="auto"/>
        <w:jc w:val="left"/>
        <w:rPr>
          <w:rStyle w:val="IntenseReference1"/>
          <w:sz w:val="20"/>
          <w:szCs w:val="20"/>
          <w:u w:val="none"/>
        </w:rPr>
      </w:pPr>
    </w:p>
    <w:p w14:paraId="79190E75" w14:textId="77777777" w:rsidR="007F0872" w:rsidRPr="00FE7A61" w:rsidRDefault="005E347A" w:rsidP="00313478">
      <w:pPr>
        <w:tabs>
          <w:tab w:val="right" w:pos="10080"/>
        </w:tabs>
        <w:spacing w:after="0" w:line="240" w:lineRule="auto"/>
        <w:jc w:val="left"/>
        <w:rPr>
          <w:rStyle w:val="IntenseReference1"/>
          <w:sz w:val="20"/>
          <w:szCs w:val="20"/>
        </w:rPr>
      </w:pPr>
      <w:r>
        <w:rPr>
          <w:rStyle w:val="IntenseReference1"/>
          <w:sz w:val="20"/>
          <w:szCs w:val="20"/>
          <w:u w:val="none"/>
        </w:rPr>
        <w:t>ALASKA AIRLINES</w:t>
      </w:r>
      <w:r w:rsidR="007F0872" w:rsidRPr="00FE7A61">
        <w:rPr>
          <w:rStyle w:val="IntenseReference1"/>
          <w:sz w:val="20"/>
          <w:szCs w:val="20"/>
          <w:u w:val="none"/>
        </w:rPr>
        <w:t xml:space="preserve">, </w:t>
      </w:r>
      <w:r w:rsidR="00804C45">
        <w:rPr>
          <w:rStyle w:val="IntenseReference1"/>
          <w:b w:val="0"/>
          <w:sz w:val="20"/>
          <w:szCs w:val="20"/>
          <w:u w:val="none"/>
        </w:rPr>
        <w:t>Seattle, WA</w:t>
      </w:r>
      <w:r w:rsidR="00605DA6" w:rsidRPr="00FE7A61">
        <w:rPr>
          <w:rStyle w:val="IntenseReference1"/>
          <w:sz w:val="20"/>
          <w:szCs w:val="20"/>
          <w:u w:val="none"/>
        </w:rPr>
        <w:tab/>
      </w:r>
      <w:r w:rsidR="00804C45">
        <w:t>2015</w:t>
      </w:r>
      <w:r w:rsidR="007F0872" w:rsidRPr="00FE7A61">
        <w:t xml:space="preserve"> – </w:t>
      </w:r>
      <w:r w:rsidR="008618ED">
        <w:rPr>
          <w:rStyle w:val="IntenseReference1"/>
          <w:b w:val="0"/>
          <w:sz w:val="20"/>
          <w:szCs w:val="20"/>
          <w:u w:val="none"/>
        </w:rPr>
        <w:t>2017</w:t>
      </w:r>
    </w:p>
    <w:p w14:paraId="514C97E3" w14:textId="77777777" w:rsidR="007F0872" w:rsidRPr="00FE7A61" w:rsidRDefault="00804C45" w:rsidP="00313478">
      <w:pPr>
        <w:spacing w:after="0" w:line="240" w:lineRule="auto"/>
        <w:jc w:val="left"/>
      </w:pPr>
      <w:r>
        <w:rPr>
          <w:rStyle w:val="IntenseReference1"/>
          <w:sz w:val="20"/>
          <w:szCs w:val="20"/>
          <w:u w:val="none"/>
        </w:rPr>
        <w:t>Director</w:t>
      </w:r>
      <w:r w:rsidR="00D10CDF">
        <w:rPr>
          <w:rStyle w:val="IntenseReference1"/>
          <w:sz w:val="20"/>
          <w:szCs w:val="20"/>
          <w:u w:val="none"/>
        </w:rPr>
        <w:t xml:space="preserve"> C</w:t>
      </w:r>
      <w:r w:rsidR="005E347A">
        <w:rPr>
          <w:rStyle w:val="IntenseReference1"/>
          <w:sz w:val="20"/>
          <w:szCs w:val="20"/>
          <w:u w:val="none"/>
        </w:rPr>
        <w:t>orporate Security and Safety</w:t>
      </w:r>
    </w:p>
    <w:p w14:paraId="026BC333" w14:textId="77777777" w:rsidR="0005482B" w:rsidRDefault="0005482B" w:rsidP="0005482B">
      <w:pPr>
        <w:numPr>
          <w:ilvl w:val="0"/>
          <w:numId w:val="33"/>
        </w:numPr>
        <w:spacing w:after="0" w:line="240" w:lineRule="auto"/>
        <w:ind w:left="360"/>
      </w:pPr>
      <w:r>
        <w:t>Directing and coordinating corporate security and safety standards to ensure robust safeguards are in place for company assets, employees, and facilities and acts as corporate liaison to Federal and local law enforcement.</w:t>
      </w:r>
    </w:p>
    <w:p w14:paraId="7B2C25EF" w14:textId="77777777" w:rsidR="0005482B" w:rsidRDefault="0005482B" w:rsidP="0005482B">
      <w:pPr>
        <w:numPr>
          <w:ilvl w:val="0"/>
          <w:numId w:val="33"/>
        </w:numPr>
        <w:spacing w:after="0" w:line="240" w:lineRule="auto"/>
        <w:ind w:left="360"/>
      </w:pPr>
      <w:r>
        <w:t>Develops, implements and monitors corporate security standards to ensures adequate protections of company facilities and employees,</w:t>
      </w:r>
      <w:r w:rsidR="00603E8E">
        <w:t xml:space="preserve"> a multi-locati</w:t>
      </w:r>
      <w:r>
        <w:t>on life/fire/safety program.</w:t>
      </w:r>
    </w:p>
    <w:p w14:paraId="67B83AAF" w14:textId="77777777" w:rsidR="00603E8E" w:rsidRDefault="0005482B" w:rsidP="0005482B">
      <w:pPr>
        <w:numPr>
          <w:ilvl w:val="0"/>
          <w:numId w:val="33"/>
        </w:numPr>
        <w:spacing w:after="0" w:line="240" w:lineRule="auto"/>
        <w:ind w:left="360"/>
      </w:pPr>
      <w:r>
        <w:t>L</w:t>
      </w:r>
      <w:r w:rsidR="00603E8E">
        <w:t>eads the emergency ev</w:t>
      </w:r>
      <w:r w:rsidR="00B41EB8">
        <w:t>acuation program system and</w:t>
      </w:r>
      <w:r w:rsidR="00603E8E">
        <w:t xml:space="preserve"> department's role in any critical incident response and </w:t>
      </w:r>
      <w:r w:rsidR="00B41EB8">
        <w:t xml:space="preserve">authored and implemented training for companywide </w:t>
      </w:r>
      <w:r w:rsidR="00603E8E">
        <w:t>emergency evacuation management and response drills.</w:t>
      </w:r>
    </w:p>
    <w:p w14:paraId="21B03BE5" w14:textId="77777777" w:rsidR="007F0872" w:rsidRPr="005537DF" w:rsidRDefault="007D0293" w:rsidP="005537DF">
      <w:pPr>
        <w:numPr>
          <w:ilvl w:val="0"/>
          <w:numId w:val="33"/>
        </w:numPr>
        <w:spacing w:after="0" w:line="240" w:lineRule="auto"/>
        <w:ind w:left="360"/>
      </w:pPr>
      <w:r>
        <w:t xml:space="preserve">Authored and implemented the company wide </w:t>
      </w:r>
      <w:r w:rsidR="00603E8E">
        <w:t>workplace violence progra</w:t>
      </w:r>
      <w:r>
        <w:t>m including training presentation for over 13,000 employees</w:t>
      </w:r>
      <w:r w:rsidR="000D5BEC" w:rsidRPr="00FE7A61">
        <w:t>.</w:t>
      </w:r>
    </w:p>
    <w:p w14:paraId="00F67E63" w14:textId="77777777" w:rsidR="00804C45" w:rsidRDefault="00804C45" w:rsidP="006B13E0">
      <w:pPr>
        <w:spacing w:after="0" w:line="180" w:lineRule="auto"/>
        <w:jc w:val="left"/>
        <w:rPr>
          <w:rFonts w:cs="Arial"/>
          <w:color w:val="FF0000"/>
        </w:rPr>
      </w:pPr>
    </w:p>
    <w:p w14:paraId="0B5B464E" w14:textId="77777777" w:rsidR="00804C45" w:rsidRPr="00FE7A61" w:rsidRDefault="00804C45" w:rsidP="00804C45">
      <w:pPr>
        <w:tabs>
          <w:tab w:val="right" w:pos="10080"/>
        </w:tabs>
        <w:spacing w:after="0" w:line="240" w:lineRule="auto"/>
        <w:jc w:val="left"/>
        <w:rPr>
          <w:rStyle w:val="IntenseReference1"/>
          <w:sz w:val="20"/>
          <w:szCs w:val="20"/>
        </w:rPr>
      </w:pPr>
      <w:r w:rsidRPr="00FE7A61">
        <w:rPr>
          <w:rStyle w:val="IntenseReference1"/>
          <w:sz w:val="20"/>
          <w:szCs w:val="20"/>
          <w:u w:val="none"/>
        </w:rPr>
        <w:t xml:space="preserve">CHICAGO POLICE DEPARTMENT, </w:t>
      </w:r>
      <w:r w:rsidRPr="00FE7A61">
        <w:rPr>
          <w:rStyle w:val="IntenseReference1"/>
          <w:b w:val="0"/>
          <w:sz w:val="20"/>
          <w:szCs w:val="20"/>
          <w:u w:val="none"/>
        </w:rPr>
        <w:t>Chicago, IL</w:t>
      </w:r>
      <w:r w:rsidRPr="00FE7A61">
        <w:rPr>
          <w:rStyle w:val="IntenseReference1"/>
          <w:sz w:val="20"/>
          <w:szCs w:val="20"/>
          <w:u w:val="none"/>
        </w:rPr>
        <w:tab/>
      </w:r>
      <w:r w:rsidR="00F87302">
        <w:t>1992</w:t>
      </w:r>
      <w:r w:rsidRPr="00FE7A61">
        <w:t xml:space="preserve"> – </w:t>
      </w:r>
      <w:r>
        <w:rPr>
          <w:rStyle w:val="IntenseReference1"/>
          <w:b w:val="0"/>
          <w:sz w:val="20"/>
          <w:szCs w:val="20"/>
          <w:u w:val="none"/>
        </w:rPr>
        <w:t>2015</w:t>
      </w:r>
    </w:p>
    <w:p w14:paraId="47A4C380" w14:textId="77777777" w:rsidR="00804C45" w:rsidRPr="00FE7A61" w:rsidRDefault="00C7027F" w:rsidP="00804C45">
      <w:pPr>
        <w:spacing w:after="0" w:line="240" w:lineRule="auto"/>
        <w:jc w:val="left"/>
      </w:pPr>
      <w:r>
        <w:rPr>
          <w:rStyle w:val="IntenseReference1"/>
          <w:sz w:val="20"/>
          <w:szCs w:val="20"/>
          <w:u w:val="none"/>
        </w:rPr>
        <w:t xml:space="preserve">Police Officer - Trainer - </w:t>
      </w:r>
      <w:r w:rsidR="00804C45" w:rsidRPr="00FE7A61">
        <w:rPr>
          <w:rStyle w:val="IntenseReference1"/>
          <w:sz w:val="20"/>
          <w:szCs w:val="20"/>
          <w:u w:val="none"/>
        </w:rPr>
        <w:t>Inv</w:t>
      </w:r>
      <w:r>
        <w:rPr>
          <w:rStyle w:val="IntenseReference1"/>
          <w:sz w:val="20"/>
          <w:szCs w:val="20"/>
          <w:u w:val="none"/>
        </w:rPr>
        <w:t>estigator – Bureau of Organized crime</w:t>
      </w:r>
    </w:p>
    <w:p w14:paraId="16ECEE71" w14:textId="77777777" w:rsidR="00804C45" w:rsidRPr="00FE7A61" w:rsidRDefault="005537DF" w:rsidP="00804C45">
      <w:pPr>
        <w:numPr>
          <w:ilvl w:val="0"/>
          <w:numId w:val="33"/>
        </w:numPr>
        <w:spacing w:after="0" w:line="240" w:lineRule="auto"/>
        <w:ind w:left="360"/>
      </w:pPr>
      <w:r>
        <w:t>Chicago P</w:t>
      </w:r>
      <w:r w:rsidR="007D0293">
        <w:t>olice officer</w:t>
      </w:r>
      <w:r w:rsidR="00C7027F">
        <w:t xml:space="preserve">, with </w:t>
      </w:r>
      <w:r>
        <w:t xml:space="preserve">assignments to Illinois State Police and </w:t>
      </w:r>
      <w:r w:rsidR="00804C45" w:rsidRPr="00FE7A61">
        <w:t xml:space="preserve">DEA Task Force </w:t>
      </w:r>
      <w:r>
        <w:t xml:space="preserve">as both </w:t>
      </w:r>
      <w:r w:rsidR="00804C45" w:rsidRPr="00FE7A61">
        <w:t>leader and coordinator.</w:t>
      </w:r>
    </w:p>
    <w:p w14:paraId="1A841442" w14:textId="77777777" w:rsidR="00804C45" w:rsidRPr="00FE7A61" w:rsidRDefault="00804C45" w:rsidP="0005482B">
      <w:pPr>
        <w:numPr>
          <w:ilvl w:val="0"/>
          <w:numId w:val="33"/>
        </w:numPr>
        <w:spacing w:after="0" w:line="240" w:lineRule="auto"/>
        <w:ind w:left="360"/>
      </w:pPr>
      <w:r w:rsidRPr="00FE7A61">
        <w:t>Coordinate</w:t>
      </w:r>
      <w:r w:rsidR="007D0293">
        <w:t>d</w:t>
      </w:r>
      <w:r w:rsidRPr="00FE7A61">
        <w:t xml:space="preserve"> the </w:t>
      </w:r>
      <w:r w:rsidR="007D0293">
        <w:t xml:space="preserve">strategic planning </w:t>
      </w:r>
      <w:r w:rsidRPr="00FE7A61">
        <w:t>targeted response of officer deployment in high narcotics trafficking areas.</w:t>
      </w:r>
    </w:p>
    <w:p w14:paraId="5809EC16" w14:textId="77777777" w:rsidR="002F62D7" w:rsidRDefault="00804C45" w:rsidP="002F62D7">
      <w:pPr>
        <w:numPr>
          <w:ilvl w:val="0"/>
          <w:numId w:val="33"/>
        </w:numPr>
        <w:spacing w:after="0" w:line="240" w:lineRule="auto"/>
        <w:ind w:left="360"/>
      </w:pPr>
      <w:r w:rsidRPr="00FE7A61">
        <w:t>Provide</w:t>
      </w:r>
      <w:r w:rsidR="006F2940">
        <w:t>d</w:t>
      </w:r>
      <w:r w:rsidRPr="00FE7A61">
        <w:t xml:space="preserve"> project management </w:t>
      </w:r>
      <w:r w:rsidR="006F2940">
        <w:t xml:space="preserve">leadership and training </w:t>
      </w:r>
      <w:r w:rsidRPr="00FE7A61">
        <w:t>for the Area Special Enforcement Team.</w:t>
      </w:r>
    </w:p>
    <w:p w14:paraId="0FB2E61B" w14:textId="77777777" w:rsidR="003C1E90" w:rsidRPr="00FE7A61" w:rsidRDefault="003C1E90" w:rsidP="000D5BEC">
      <w:pPr>
        <w:numPr>
          <w:ilvl w:val="0"/>
          <w:numId w:val="37"/>
        </w:numPr>
        <w:spacing w:after="0" w:line="240" w:lineRule="auto"/>
        <w:ind w:left="360"/>
      </w:pPr>
      <w:r w:rsidRPr="00FE7A61">
        <w:t xml:space="preserve">Increased accuracy and efficiency by providing training </w:t>
      </w:r>
      <w:r w:rsidR="00C579FD">
        <w:t xml:space="preserve">to </w:t>
      </w:r>
      <w:r w:rsidR="00036EB7">
        <w:t xml:space="preserve">200+ tactical and gang teams &amp; </w:t>
      </w:r>
      <w:r w:rsidR="00C579FD">
        <w:t xml:space="preserve">over 50 specialized teams </w:t>
      </w:r>
      <w:r w:rsidR="00B41EB8">
        <w:t xml:space="preserve">in the areas of </w:t>
      </w:r>
      <w:r w:rsidR="00036EB7">
        <w:t xml:space="preserve">strategic planning, crime prevention, </w:t>
      </w:r>
      <w:r w:rsidR="00B41EB8">
        <w:t>search warrant writing and search w</w:t>
      </w:r>
      <w:r w:rsidR="00B33A2E">
        <w:t>arrant e</w:t>
      </w:r>
      <w:r w:rsidRPr="00FE7A61">
        <w:t>xecution.</w:t>
      </w:r>
    </w:p>
    <w:p w14:paraId="5D3252AD" w14:textId="77777777" w:rsidR="003C1E90" w:rsidRPr="00FE7A61" w:rsidRDefault="00C7027F" w:rsidP="0005482B">
      <w:pPr>
        <w:numPr>
          <w:ilvl w:val="0"/>
          <w:numId w:val="37"/>
        </w:numPr>
        <w:spacing w:after="0" w:line="240" w:lineRule="auto"/>
        <w:ind w:left="360"/>
      </w:pPr>
      <w:r>
        <w:t>Improved</w:t>
      </w:r>
      <w:r w:rsidR="003C1E90" w:rsidRPr="00FE7A61">
        <w:t xml:space="preserve"> outcomes by facilitating and teaching safety courses to</w:t>
      </w:r>
      <w:r>
        <w:t xml:space="preserve"> CPD Tactical teams</w:t>
      </w:r>
      <w:r w:rsidR="003C1E90" w:rsidRPr="00FE7A61">
        <w:t xml:space="preserve"> </w:t>
      </w:r>
      <w:r>
        <w:t xml:space="preserve"> &amp; </w:t>
      </w:r>
      <w:r w:rsidR="003C1E90" w:rsidRPr="00FE7A61">
        <w:t>Illinois State Police Officers.</w:t>
      </w:r>
    </w:p>
    <w:p w14:paraId="6E9AB1E1" w14:textId="77777777" w:rsidR="000D5BEC" w:rsidRPr="00FE7A61" w:rsidRDefault="003C1E90" w:rsidP="00F87302">
      <w:pPr>
        <w:numPr>
          <w:ilvl w:val="0"/>
          <w:numId w:val="37"/>
        </w:numPr>
        <w:spacing w:after="0" w:line="240" w:lineRule="auto"/>
        <w:ind w:left="360"/>
      </w:pPr>
      <w:r w:rsidRPr="00FE7A61">
        <w:t>Served as liaison between the Chicago Police Department and the States Attorneys’ Office</w:t>
      </w:r>
      <w:r w:rsidR="00C7027F">
        <w:t>, Illinois State Police, DEA &amp; FBI</w:t>
      </w:r>
      <w:r w:rsidRPr="00FE7A61">
        <w:t xml:space="preserve"> on high volume narcotics arrests.</w:t>
      </w:r>
    </w:p>
    <w:p w14:paraId="3FA6E851" w14:textId="77777777" w:rsidR="003C1E90" w:rsidRPr="00FE7A61" w:rsidRDefault="003C1E90" w:rsidP="003C1E90">
      <w:pPr>
        <w:numPr>
          <w:ilvl w:val="0"/>
          <w:numId w:val="37"/>
        </w:numPr>
        <w:spacing w:after="0" w:line="240" w:lineRule="auto"/>
        <w:ind w:left="360"/>
      </w:pPr>
      <w:r w:rsidRPr="00FE7A61">
        <w:t>Implemented and coordinated the presentation process of Criminal Drug Conspiracy Mission Closings, including overseeing the daily operation of several criminal conspiracy teams.</w:t>
      </w:r>
    </w:p>
    <w:p w14:paraId="012B54B4" w14:textId="77777777" w:rsidR="00890600" w:rsidRDefault="003C1E90" w:rsidP="005F7A3E">
      <w:pPr>
        <w:numPr>
          <w:ilvl w:val="0"/>
          <w:numId w:val="37"/>
        </w:numPr>
        <w:spacing w:after="0" w:line="240" w:lineRule="auto"/>
        <w:ind w:left="360"/>
      </w:pPr>
      <w:r w:rsidRPr="00FE7A61">
        <w:lastRenderedPageBreak/>
        <w:t>Fostered strong collabo</w:t>
      </w:r>
      <w:r w:rsidR="00016F09">
        <w:t xml:space="preserve">rative relationships with </w:t>
      </w:r>
      <w:r w:rsidRPr="00FE7A61">
        <w:t>gov</w:t>
      </w:r>
      <w:r w:rsidR="00FE7A61" w:rsidRPr="00FE7A61">
        <w:t>ernmental agencies including FBI</w:t>
      </w:r>
      <w:r w:rsidRPr="00FE7A61">
        <w:t>, DEA, and US Customs Office.</w:t>
      </w:r>
    </w:p>
    <w:p w14:paraId="765D38BB" w14:textId="77777777" w:rsidR="007F0872" w:rsidRPr="0019620C" w:rsidRDefault="007F0872" w:rsidP="00713272">
      <w:pPr>
        <w:pBdr>
          <w:bottom w:val="single" w:sz="18" w:space="1" w:color="7F7F7F"/>
        </w:pBdr>
        <w:spacing w:after="0" w:line="120" w:lineRule="auto"/>
        <w:rPr>
          <w:color w:val="FF0000"/>
        </w:rPr>
      </w:pPr>
    </w:p>
    <w:p w14:paraId="715658BD" w14:textId="77777777" w:rsidR="00FE7A61" w:rsidRPr="0019620C" w:rsidRDefault="00FE7A61" w:rsidP="00FE7A61">
      <w:pPr>
        <w:pStyle w:val="Heading3"/>
        <w:spacing w:line="240" w:lineRule="auto"/>
        <w:jc w:val="center"/>
        <w:rPr>
          <w:rStyle w:val="IntenseReference1"/>
          <w:smallCaps/>
          <w:lang w:bidi="en-US"/>
        </w:rPr>
      </w:pPr>
      <w:r>
        <w:rPr>
          <w:rStyle w:val="IntenseReference1"/>
          <w:smallCaps/>
          <w:spacing w:val="6"/>
          <w:sz w:val="24"/>
          <w:u w:val="none"/>
        </w:rPr>
        <w:t>Military</w:t>
      </w:r>
      <w:r w:rsidRPr="0019620C">
        <w:rPr>
          <w:rStyle w:val="IntenseReference1"/>
          <w:smallCaps/>
          <w:spacing w:val="6"/>
          <w:sz w:val="24"/>
          <w:u w:val="none"/>
        </w:rPr>
        <w:t xml:space="preserve"> Experience</w:t>
      </w:r>
    </w:p>
    <w:p w14:paraId="18974B51" w14:textId="77777777" w:rsidR="00FE7A61" w:rsidRPr="0019620C" w:rsidRDefault="00C51C00" w:rsidP="00FE7A61">
      <w:pPr>
        <w:pStyle w:val="Heading3"/>
        <w:spacing w:line="140" w:lineRule="exact"/>
        <w:jc w:val="center"/>
        <w:rPr>
          <w:rStyle w:val="IntenseReference1"/>
        </w:rPr>
      </w:pPr>
      <w:r>
        <w:rPr>
          <w:rStyle w:val="IntenseReference1"/>
          <w:smallCaps/>
          <w:noProof/>
          <w:spacing w:val="6"/>
          <w:sz w:val="24"/>
          <w:u w:val="none"/>
        </w:rPr>
        <w:pict w14:anchorId="74A2F868">
          <v:rect id="_x0000_i1027" style="width:216.2pt;height:2pt;flip:y" o:hrpct="429" o:hralign="center" o:hrstd="t" o:hrnoshade="t" o:hr="t" fillcolor="#5a5a5a [2109]" stroked="f"/>
        </w:pict>
      </w:r>
    </w:p>
    <w:p w14:paraId="1F66523B" w14:textId="77777777" w:rsidR="00FE7A61" w:rsidRPr="0019620C" w:rsidRDefault="00FE7A61" w:rsidP="00FE7A61">
      <w:pPr>
        <w:tabs>
          <w:tab w:val="right" w:pos="10080"/>
        </w:tabs>
        <w:spacing w:after="0" w:line="120" w:lineRule="auto"/>
        <w:rPr>
          <w:rStyle w:val="IntenseReference1"/>
          <w:b w:val="0"/>
          <w:bCs w:val="0"/>
          <w:sz w:val="21"/>
          <w:szCs w:val="21"/>
          <w:u w:val="none"/>
          <w:lang w:bidi="ar-SA"/>
        </w:rPr>
      </w:pPr>
    </w:p>
    <w:p w14:paraId="336D6120" w14:textId="77777777" w:rsidR="00FE7A61" w:rsidRPr="00FE7A61" w:rsidRDefault="00FE7A61" w:rsidP="00FE7A61">
      <w:pPr>
        <w:tabs>
          <w:tab w:val="right" w:pos="10080"/>
        </w:tabs>
        <w:spacing w:after="0" w:line="240" w:lineRule="auto"/>
        <w:jc w:val="left"/>
        <w:rPr>
          <w:rStyle w:val="IntenseReference1"/>
          <w:sz w:val="20"/>
          <w:szCs w:val="20"/>
        </w:rPr>
      </w:pPr>
      <w:r>
        <w:rPr>
          <w:rStyle w:val="IntenseReference1"/>
          <w:sz w:val="20"/>
          <w:szCs w:val="20"/>
          <w:u w:val="none"/>
        </w:rPr>
        <w:t>UNITED STATES AIR FORCE RESERVES</w:t>
      </w:r>
      <w:r w:rsidRPr="00FE7A61">
        <w:rPr>
          <w:rStyle w:val="IntenseReference1"/>
          <w:sz w:val="20"/>
          <w:szCs w:val="20"/>
          <w:u w:val="none"/>
        </w:rPr>
        <w:t xml:space="preserve">, </w:t>
      </w:r>
      <w:r>
        <w:rPr>
          <w:rStyle w:val="IntenseReference1"/>
          <w:b w:val="0"/>
          <w:sz w:val="20"/>
          <w:szCs w:val="20"/>
          <w:u w:val="none"/>
        </w:rPr>
        <w:t>Grissom Air Reserve Base, IN</w:t>
      </w:r>
      <w:r w:rsidRPr="00FE7A61">
        <w:rPr>
          <w:rStyle w:val="IntenseReference1"/>
          <w:sz w:val="20"/>
          <w:szCs w:val="20"/>
          <w:u w:val="none"/>
        </w:rPr>
        <w:tab/>
      </w:r>
    </w:p>
    <w:p w14:paraId="0633CB3D" w14:textId="77777777" w:rsidR="00FE7A61" w:rsidRDefault="00FE7A61" w:rsidP="00FE7A61">
      <w:pPr>
        <w:spacing w:after="0" w:line="240" w:lineRule="auto"/>
        <w:jc w:val="left"/>
        <w:rPr>
          <w:rStyle w:val="IntenseReference1"/>
          <w:b w:val="0"/>
          <w:sz w:val="20"/>
          <w:szCs w:val="20"/>
          <w:u w:val="none"/>
        </w:rPr>
      </w:pPr>
      <w:r>
        <w:rPr>
          <w:rStyle w:val="IntenseReference1"/>
          <w:sz w:val="20"/>
          <w:szCs w:val="20"/>
          <w:u w:val="none"/>
        </w:rPr>
        <w:t>Wing Historian, 434</w:t>
      </w:r>
      <w:r w:rsidRPr="00FE7A61">
        <w:rPr>
          <w:rStyle w:val="IntenseReference1"/>
          <w:sz w:val="20"/>
          <w:szCs w:val="20"/>
          <w:u w:val="none"/>
          <w:vertAlign w:val="superscript"/>
        </w:rPr>
        <w:t>th</w:t>
      </w:r>
      <w:r>
        <w:rPr>
          <w:rStyle w:val="IntenseReference1"/>
          <w:sz w:val="20"/>
          <w:szCs w:val="20"/>
          <w:u w:val="none"/>
        </w:rPr>
        <w:t xml:space="preserve"> Air Refueling Wing </w:t>
      </w:r>
      <w:r w:rsidR="00012C75">
        <w:rPr>
          <w:rStyle w:val="IntenseReference1"/>
          <w:b w:val="0"/>
          <w:sz w:val="20"/>
          <w:szCs w:val="20"/>
          <w:u w:val="none"/>
        </w:rPr>
        <w:t>(2011 – 2014</w:t>
      </w:r>
      <w:r>
        <w:rPr>
          <w:rStyle w:val="IntenseReference1"/>
          <w:b w:val="0"/>
          <w:sz w:val="20"/>
          <w:szCs w:val="20"/>
          <w:u w:val="none"/>
        </w:rPr>
        <w:t>)</w:t>
      </w:r>
    </w:p>
    <w:p w14:paraId="0C08A8FF" w14:textId="77777777" w:rsidR="00FE7A61" w:rsidRDefault="00FE7A61" w:rsidP="00FE7A61">
      <w:pPr>
        <w:spacing w:after="0" w:line="240" w:lineRule="auto"/>
        <w:jc w:val="left"/>
        <w:rPr>
          <w:rStyle w:val="IntenseReference1"/>
          <w:b w:val="0"/>
          <w:sz w:val="20"/>
          <w:szCs w:val="20"/>
          <w:u w:val="none"/>
        </w:rPr>
      </w:pPr>
      <w:r>
        <w:rPr>
          <w:rStyle w:val="IntenseReference1"/>
          <w:sz w:val="20"/>
          <w:szCs w:val="20"/>
          <w:u w:val="none"/>
        </w:rPr>
        <w:t>First Sergeant, 434</w:t>
      </w:r>
      <w:r w:rsidRPr="00FE7A61">
        <w:rPr>
          <w:rStyle w:val="IntenseReference1"/>
          <w:sz w:val="20"/>
          <w:szCs w:val="20"/>
          <w:u w:val="none"/>
          <w:vertAlign w:val="superscript"/>
        </w:rPr>
        <w:t>th</w:t>
      </w:r>
      <w:r>
        <w:rPr>
          <w:rStyle w:val="IntenseReference1"/>
          <w:sz w:val="20"/>
          <w:szCs w:val="20"/>
          <w:u w:val="none"/>
        </w:rPr>
        <w:t xml:space="preserve"> Maintenance Squadron </w:t>
      </w:r>
      <w:r>
        <w:rPr>
          <w:rStyle w:val="IntenseReference1"/>
          <w:b w:val="0"/>
          <w:sz w:val="20"/>
          <w:szCs w:val="20"/>
          <w:u w:val="none"/>
        </w:rPr>
        <w:t>(2007 – 2011)</w:t>
      </w:r>
    </w:p>
    <w:p w14:paraId="4347FD34" w14:textId="77777777" w:rsidR="00FE7A61" w:rsidRDefault="00FE7A61" w:rsidP="00FE7A61">
      <w:pPr>
        <w:spacing w:after="0" w:line="240" w:lineRule="auto"/>
        <w:jc w:val="left"/>
        <w:rPr>
          <w:rStyle w:val="IntenseReference1"/>
          <w:b w:val="0"/>
          <w:sz w:val="20"/>
          <w:szCs w:val="20"/>
          <w:u w:val="none"/>
        </w:rPr>
      </w:pPr>
      <w:r>
        <w:rPr>
          <w:rStyle w:val="IntenseReference1"/>
          <w:sz w:val="20"/>
          <w:szCs w:val="20"/>
          <w:u w:val="none"/>
        </w:rPr>
        <w:t>First Sergeant, 434</w:t>
      </w:r>
      <w:r w:rsidRPr="00FE7A61">
        <w:rPr>
          <w:rStyle w:val="IntenseReference1"/>
          <w:sz w:val="20"/>
          <w:szCs w:val="20"/>
          <w:u w:val="none"/>
          <w:vertAlign w:val="superscript"/>
        </w:rPr>
        <w:t>th</w:t>
      </w:r>
      <w:r>
        <w:rPr>
          <w:rStyle w:val="IntenseReference1"/>
          <w:sz w:val="20"/>
          <w:szCs w:val="20"/>
          <w:u w:val="none"/>
        </w:rPr>
        <w:t xml:space="preserve"> Logistics Readiness Squadron </w:t>
      </w:r>
      <w:r>
        <w:rPr>
          <w:rStyle w:val="IntenseReference1"/>
          <w:b w:val="0"/>
          <w:sz w:val="20"/>
          <w:szCs w:val="20"/>
          <w:u w:val="none"/>
        </w:rPr>
        <w:t>(2006 – 2007)</w:t>
      </w:r>
    </w:p>
    <w:p w14:paraId="3BC98111" w14:textId="780E5FED" w:rsidR="00FE7A61" w:rsidRDefault="00FE7A61" w:rsidP="00FE7A61">
      <w:pPr>
        <w:spacing w:after="0" w:line="240" w:lineRule="auto"/>
        <w:jc w:val="left"/>
        <w:rPr>
          <w:rStyle w:val="IntenseReference1"/>
          <w:b w:val="0"/>
          <w:sz w:val="20"/>
          <w:szCs w:val="20"/>
          <w:u w:val="none"/>
        </w:rPr>
      </w:pPr>
      <w:r>
        <w:rPr>
          <w:rStyle w:val="IntenseReference1"/>
          <w:sz w:val="20"/>
          <w:szCs w:val="20"/>
          <w:u w:val="none"/>
        </w:rPr>
        <w:t>First Sergeant, 434</w:t>
      </w:r>
      <w:r w:rsidRPr="00FE7A61">
        <w:rPr>
          <w:rStyle w:val="IntenseReference1"/>
          <w:sz w:val="20"/>
          <w:szCs w:val="20"/>
          <w:u w:val="none"/>
          <w:vertAlign w:val="superscript"/>
        </w:rPr>
        <w:t>th</w:t>
      </w:r>
      <w:r>
        <w:rPr>
          <w:rStyle w:val="IntenseReference1"/>
          <w:sz w:val="20"/>
          <w:szCs w:val="20"/>
          <w:u w:val="none"/>
        </w:rPr>
        <w:t xml:space="preserve"> Security Forces </w:t>
      </w:r>
      <w:r>
        <w:rPr>
          <w:rStyle w:val="IntenseReference1"/>
          <w:b w:val="0"/>
          <w:sz w:val="20"/>
          <w:szCs w:val="20"/>
          <w:u w:val="none"/>
        </w:rPr>
        <w:t>(2003 – 2006)</w:t>
      </w:r>
    </w:p>
    <w:p w14:paraId="5A82F2EB" w14:textId="58B058D5" w:rsidR="00D13EB9" w:rsidRPr="00FE7A61" w:rsidRDefault="00D13EB9" w:rsidP="00FE7A61">
      <w:pPr>
        <w:spacing w:after="0" w:line="240" w:lineRule="auto"/>
        <w:jc w:val="left"/>
      </w:pPr>
      <w:r w:rsidRPr="00851603">
        <w:rPr>
          <w:rStyle w:val="IntenseReference1"/>
          <w:bCs w:val="0"/>
          <w:sz w:val="20"/>
          <w:szCs w:val="20"/>
          <w:u w:val="none"/>
        </w:rPr>
        <w:t>Air Transportation Specialist</w:t>
      </w:r>
      <w:r>
        <w:rPr>
          <w:rStyle w:val="IntenseReference1"/>
          <w:b w:val="0"/>
          <w:sz w:val="20"/>
          <w:szCs w:val="20"/>
          <w:u w:val="none"/>
        </w:rPr>
        <w:t xml:space="preserve">, </w:t>
      </w:r>
      <w:r w:rsidR="008B4B43">
        <w:rPr>
          <w:rStyle w:val="IntenseReference1"/>
          <w:b w:val="0"/>
          <w:sz w:val="20"/>
          <w:szCs w:val="20"/>
          <w:u w:val="none"/>
        </w:rPr>
        <w:t>28</w:t>
      </w:r>
      <w:r w:rsidR="008B4B43" w:rsidRPr="008B4B43">
        <w:rPr>
          <w:rStyle w:val="IntenseReference1"/>
          <w:b w:val="0"/>
          <w:sz w:val="20"/>
          <w:szCs w:val="20"/>
          <w:u w:val="none"/>
          <w:vertAlign w:val="superscript"/>
        </w:rPr>
        <w:t>th</w:t>
      </w:r>
      <w:r w:rsidR="008B4B43">
        <w:rPr>
          <w:rStyle w:val="IntenseReference1"/>
          <w:b w:val="0"/>
          <w:sz w:val="20"/>
          <w:szCs w:val="20"/>
          <w:u w:val="none"/>
        </w:rPr>
        <w:t xml:space="preserve"> Mobility Aerial Port Squadron (1986 </w:t>
      </w:r>
      <w:r w:rsidR="00851603">
        <w:rPr>
          <w:rStyle w:val="IntenseReference1"/>
          <w:b w:val="0"/>
          <w:sz w:val="20"/>
          <w:szCs w:val="20"/>
          <w:u w:val="none"/>
        </w:rPr>
        <w:t>– 2003)</w:t>
      </w:r>
    </w:p>
    <w:p w14:paraId="3C694676" w14:textId="77777777" w:rsidR="00F05E30" w:rsidRDefault="00F05E30" w:rsidP="00F05E30">
      <w:pPr>
        <w:numPr>
          <w:ilvl w:val="0"/>
          <w:numId w:val="33"/>
        </w:numPr>
        <w:spacing w:after="0" w:line="240" w:lineRule="auto"/>
        <w:ind w:left="360"/>
      </w:pPr>
      <w:r>
        <w:t>Provide periodic history reports and historical services to meet the needs of commanders and staff.</w:t>
      </w:r>
    </w:p>
    <w:p w14:paraId="2DC0FC2D" w14:textId="77777777" w:rsidR="007F0872" w:rsidRDefault="00F05E30" w:rsidP="00121C21">
      <w:pPr>
        <w:numPr>
          <w:ilvl w:val="0"/>
          <w:numId w:val="33"/>
        </w:numPr>
        <w:spacing w:after="0" w:line="240" w:lineRule="auto"/>
        <w:ind w:left="360"/>
      </w:pPr>
      <w:r>
        <w:t>Supervised the successful deployment of Security Forces Personnel to high profile locations including Iraq, Afghanistan, and Saudi Arabia.</w:t>
      </w:r>
    </w:p>
    <w:p w14:paraId="5F9725FC" w14:textId="77777777" w:rsidR="00016F09" w:rsidRDefault="00016F09" w:rsidP="00121C21">
      <w:pPr>
        <w:numPr>
          <w:ilvl w:val="0"/>
          <w:numId w:val="33"/>
        </w:numPr>
        <w:spacing w:after="0" w:line="240" w:lineRule="auto"/>
        <w:ind w:left="360"/>
      </w:pPr>
      <w:r>
        <w:t>Co-authored First Sergeant Academy curriculum utilized by over 3,000 active duty and reserve and guard members.</w:t>
      </w:r>
    </w:p>
    <w:p w14:paraId="44991401" w14:textId="77777777" w:rsidR="00F05E30" w:rsidRDefault="00F05E30" w:rsidP="00121C21">
      <w:pPr>
        <w:numPr>
          <w:ilvl w:val="0"/>
          <w:numId w:val="33"/>
        </w:numPr>
        <w:spacing w:after="0" w:line="240" w:lineRule="auto"/>
        <w:ind w:left="360"/>
      </w:pPr>
      <w:r>
        <w:t>Mentored and trained Senior NCO candidates on special duty.</w:t>
      </w:r>
    </w:p>
    <w:p w14:paraId="3FA153F0" w14:textId="77777777" w:rsidR="002F62D7" w:rsidRDefault="00AB6803" w:rsidP="002F62D7">
      <w:pPr>
        <w:spacing w:after="0" w:line="240" w:lineRule="auto"/>
      </w:pPr>
      <w:r>
        <w:t xml:space="preserve"> </w:t>
      </w:r>
    </w:p>
    <w:p w14:paraId="2B1DF568" w14:textId="77777777" w:rsidR="00AB6803" w:rsidRDefault="00AB6803" w:rsidP="00AB6803">
      <w:pPr>
        <w:spacing w:after="0" w:line="240" w:lineRule="auto"/>
        <w:jc w:val="center"/>
      </w:pPr>
      <w:r>
        <w:t xml:space="preserve">Entered service as an Airman First Class and achieved </w:t>
      </w:r>
      <w:r w:rsidR="003F266C">
        <w:t>the rank</w:t>
      </w:r>
      <w:r>
        <w:t xml:space="preserve"> Senior Master Sergeant</w:t>
      </w:r>
    </w:p>
    <w:p w14:paraId="375C5ABE" w14:textId="77777777" w:rsidR="00AB6803" w:rsidRPr="00F05E30" w:rsidRDefault="00AB6803" w:rsidP="00AB6803">
      <w:pPr>
        <w:spacing w:after="0" w:line="240" w:lineRule="auto"/>
        <w:jc w:val="center"/>
      </w:pPr>
    </w:p>
    <w:p w14:paraId="6D11FB32" w14:textId="77777777" w:rsidR="00DB3EBA" w:rsidRPr="0019620C" w:rsidRDefault="007F0872" w:rsidP="00166578">
      <w:pPr>
        <w:pStyle w:val="Heading3"/>
        <w:spacing w:line="240" w:lineRule="auto"/>
        <w:jc w:val="center"/>
        <w:rPr>
          <w:rStyle w:val="IntenseReference1"/>
          <w:smallCaps/>
          <w:lang w:bidi="en-US"/>
        </w:rPr>
      </w:pPr>
      <w:r w:rsidRPr="0019620C">
        <w:rPr>
          <w:rStyle w:val="IntenseReference1"/>
          <w:smallCaps/>
          <w:spacing w:val="6"/>
          <w:sz w:val="24"/>
          <w:u w:val="none"/>
        </w:rPr>
        <w:t>Education &amp; Training</w:t>
      </w:r>
    </w:p>
    <w:p w14:paraId="65DE94A3" w14:textId="77777777" w:rsidR="007F0872" w:rsidRPr="0019620C" w:rsidRDefault="00C51C00" w:rsidP="00DB3EBA">
      <w:pPr>
        <w:pStyle w:val="Heading3"/>
        <w:spacing w:line="140" w:lineRule="exact"/>
        <w:jc w:val="center"/>
        <w:rPr>
          <w:smallCaps w:val="0"/>
          <w:spacing w:val="6"/>
          <w:sz w:val="20"/>
          <w:szCs w:val="20"/>
        </w:rPr>
      </w:pPr>
      <w:r>
        <w:rPr>
          <w:rStyle w:val="IntenseReference1"/>
          <w:smallCaps/>
          <w:noProof/>
          <w:spacing w:val="6"/>
          <w:sz w:val="24"/>
          <w:u w:val="none"/>
        </w:rPr>
        <w:pict w14:anchorId="1A861546">
          <v:rect id="_x0000_i1028" style="width:216.2pt;height:2pt;flip:y" o:hrpct="429" o:hralign="center" o:hrstd="t" o:hrnoshade="t" o:hr="t" fillcolor="#5a5a5a [2109]" stroked="f"/>
        </w:pict>
      </w:r>
    </w:p>
    <w:p w14:paraId="62943FA5" w14:textId="77777777" w:rsidR="00273E2A" w:rsidRPr="0019620C" w:rsidRDefault="00273E2A" w:rsidP="00273E2A">
      <w:pPr>
        <w:spacing w:after="0" w:line="120" w:lineRule="auto"/>
        <w:jc w:val="center"/>
      </w:pPr>
    </w:p>
    <w:p w14:paraId="6C5A902E" w14:textId="77777777" w:rsidR="007F0872" w:rsidRDefault="00F05E30" w:rsidP="00F05E30">
      <w:pPr>
        <w:spacing w:after="0" w:line="240" w:lineRule="auto"/>
        <w:jc w:val="center"/>
      </w:pPr>
      <w:r>
        <w:rPr>
          <w:b/>
        </w:rPr>
        <w:t xml:space="preserve">DBA, Business Management, </w:t>
      </w:r>
      <w:r>
        <w:rPr>
          <w:i/>
        </w:rPr>
        <w:t>Summa cum Laude,</w:t>
      </w:r>
      <w:r>
        <w:t xml:space="preserve"> Argosy University, Chicago, IL</w:t>
      </w:r>
    </w:p>
    <w:p w14:paraId="695A1C7C" w14:textId="77777777" w:rsidR="00F05E30" w:rsidRDefault="00F05E30" w:rsidP="00F05E30">
      <w:pPr>
        <w:spacing w:after="0" w:line="240" w:lineRule="auto"/>
        <w:jc w:val="center"/>
      </w:pPr>
      <w:r>
        <w:rPr>
          <w:b/>
        </w:rPr>
        <w:t>MS, Business Management,</w:t>
      </w:r>
      <w:r w:rsidR="00436C20">
        <w:rPr>
          <w:b/>
        </w:rPr>
        <w:t xml:space="preserve"> </w:t>
      </w:r>
      <w:r w:rsidR="00436C20">
        <w:rPr>
          <w:i/>
        </w:rPr>
        <w:t>Summa cum Laude,</w:t>
      </w:r>
      <w:r>
        <w:rPr>
          <w:i/>
        </w:rPr>
        <w:t xml:space="preserve"> </w:t>
      </w:r>
      <w:r>
        <w:t>Saint Xavier University, Chicago, IL</w:t>
      </w:r>
    </w:p>
    <w:p w14:paraId="4103B0EA" w14:textId="77777777" w:rsidR="00ED7471" w:rsidRDefault="00ED7471" w:rsidP="00ED7471">
      <w:pPr>
        <w:spacing w:after="0" w:line="240" w:lineRule="auto"/>
        <w:jc w:val="center"/>
      </w:pPr>
      <w:r>
        <w:rPr>
          <w:b/>
        </w:rPr>
        <w:t>MBA, Business Administration/Fraud Examination,</w:t>
      </w:r>
      <w:r>
        <w:rPr>
          <w:i/>
        </w:rPr>
        <w:t xml:space="preserve"> Summa cum Laude,</w:t>
      </w:r>
      <w:r>
        <w:t xml:space="preserve"> Saint Xavier University, Chicago, IL</w:t>
      </w:r>
    </w:p>
    <w:p w14:paraId="45A6E21D" w14:textId="77777777" w:rsidR="00D944AC" w:rsidRDefault="00ED7471" w:rsidP="00ED7471">
      <w:pPr>
        <w:spacing w:after="0" w:line="240" w:lineRule="auto"/>
        <w:jc w:val="center"/>
      </w:pPr>
      <w:r>
        <w:rPr>
          <w:b/>
        </w:rPr>
        <w:t>BA, Political Science,</w:t>
      </w:r>
      <w:r>
        <w:t xml:space="preserve"> Chicago State University, Chicago, IL</w:t>
      </w:r>
    </w:p>
    <w:p w14:paraId="2E3D5BF6" w14:textId="77777777" w:rsidR="00F05E30" w:rsidRDefault="00F05E30" w:rsidP="00F05E30">
      <w:pPr>
        <w:spacing w:after="0" w:line="240" w:lineRule="auto"/>
        <w:jc w:val="center"/>
      </w:pPr>
      <w:r>
        <w:rPr>
          <w:b/>
        </w:rPr>
        <w:t xml:space="preserve">AA, Transportation, </w:t>
      </w:r>
      <w:r>
        <w:t>Community College of the Air Force, MAFB, AL</w:t>
      </w:r>
    </w:p>
    <w:p w14:paraId="02FDB5A7" w14:textId="05CF94C4" w:rsidR="00F05E30" w:rsidRDefault="00F05E30" w:rsidP="00F05E30">
      <w:pPr>
        <w:spacing w:after="0" w:line="240" w:lineRule="auto"/>
        <w:jc w:val="center"/>
      </w:pPr>
      <w:r>
        <w:rPr>
          <w:b/>
        </w:rPr>
        <w:t>AA, Human Resource Management,</w:t>
      </w:r>
      <w:r>
        <w:t xml:space="preserve"> Community College of the Air Force, MAFB, AL</w:t>
      </w:r>
    </w:p>
    <w:p w14:paraId="078AE61E" w14:textId="15319168" w:rsidR="0039212C" w:rsidRPr="007D4126" w:rsidRDefault="007D4126" w:rsidP="00F05E30">
      <w:pPr>
        <w:spacing w:after="0" w:line="240" w:lineRule="auto"/>
        <w:jc w:val="center"/>
      </w:pPr>
      <w:r w:rsidRPr="007D4126">
        <w:rPr>
          <w:b/>
          <w:bCs/>
        </w:rPr>
        <w:t>AA, Liberal Arts</w:t>
      </w:r>
      <w:r>
        <w:rPr>
          <w:b/>
          <w:bCs/>
        </w:rPr>
        <w:t xml:space="preserve">, </w:t>
      </w:r>
      <w:r>
        <w:t>Moraine Valley Community College</w:t>
      </w:r>
      <w:r w:rsidR="000C3603">
        <w:t>, Palos Heights, IL</w:t>
      </w:r>
    </w:p>
    <w:p w14:paraId="5A2E6D81" w14:textId="77777777" w:rsidR="00F05E30" w:rsidRDefault="00F05E30" w:rsidP="00F05E30">
      <w:pPr>
        <w:spacing w:after="0" w:line="240" w:lineRule="auto"/>
        <w:jc w:val="center"/>
      </w:pPr>
    </w:p>
    <w:p w14:paraId="422BE3A7" w14:textId="77777777" w:rsidR="00F05E30" w:rsidRPr="00F05E30" w:rsidRDefault="00F05E30" w:rsidP="00F05E30">
      <w:pPr>
        <w:spacing w:after="0" w:line="240" w:lineRule="auto"/>
        <w:jc w:val="center"/>
      </w:pPr>
      <w:r>
        <w:rPr>
          <w:b/>
        </w:rPr>
        <w:t>Professional Development:</w:t>
      </w:r>
      <w:r>
        <w:t xml:space="preserve"> Senior Enlisted Joint Professional Military Education, Senior NCO Academy, Senior NCO Leadership Development Course, First Sergeants Academy, Interview and Interrogation Techniques, Security Managers Course, Total Quality Management</w:t>
      </w:r>
      <w:r w:rsidR="00012C75">
        <w:t>, NCO Leadership Academy</w:t>
      </w:r>
    </w:p>
    <w:p w14:paraId="28C95CD4" w14:textId="77777777" w:rsidR="007F0872" w:rsidRPr="00FE7A61" w:rsidRDefault="007F0872" w:rsidP="007F0872">
      <w:pPr>
        <w:spacing w:after="0" w:line="240" w:lineRule="auto"/>
        <w:rPr>
          <w:spacing w:val="2"/>
        </w:rPr>
      </w:pPr>
    </w:p>
    <w:p w14:paraId="4FFAFEB7" w14:textId="77777777" w:rsidR="007F0872" w:rsidRPr="0019620C" w:rsidRDefault="007F0872" w:rsidP="00166578">
      <w:pPr>
        <w:pStyle w:val="Heading3"/>
        <w:spacing w:line="240" w:lineRule="auto"/>
        <w:jc w:val="center"/>
        <w:rPr>
          <w:rStyle w:val="IntenseReference1"/>
          <w:smallCaps/>
          <w:lang w:bidi="en-US"/>
        </w:rPr>
      </w:pPr>
      <w:r w:rsidRPr="0019620C">
        <w:rPr>
          <w:rStyle w:val="IntenseReference1"/>
          <w:smallCaps/>
          <w:spacing w:val="6"/>
          <w:sz w:val="24"/>
          <w:u w:val="none"/>
        </w:rPr>
        <w:t>Awards &amp; Distinctions</w:t>
      </w:r>
    </w:p>
    <w:p w14:paraId="6B0A9A2E" w14:textId="77777777" w:rsidR="002B62D9" w:rsidRPr="0019620C" w:rsidRDefault="00C51C00" w:rsidP="00273E2A">
      <w:pPr>
        <w:spacing w:after="0" w:line="140" w:lineRule="exact"/>
        <w:rPr>
          <w:lang w:bidi="ar-SA"/>
        </w:rPr>
      </w:pPr>
      <w:r>
        <w:rPr>
          <w:rStyle w:val="IntenseReference1"/>
          <w:smallCaps w:val="0"/>
          <w:noProof/>
          <w:spacing w:val="6"/>
          <w:sz w:val="24"/>
          <w:u w:val="none"/>
        </w:rPr>
        <w:pict w14:anchorId="3C1ABED0">
          <v:rect id="_x0000_i1029" style="width:216.2pt;height:2pt;flip:y" o:hrpct="429" o:hralign="center" o:hrstd="t" o:hrnoshade="t" o:hr="t" fillcolor="#5a5a5a [2109]" stroked="f"/>
        </w:pict>
      </w:r>
    </w:p>
    <w:p w14:paraId="34D537D0" w14:textId="77777777" w:rsidR="00273E2A" w:rsidRPr="0019620C" w:rsidRDefault="00273E2A" w:rsidP="00273E2A">
      <w:pPr>
        <w:spacing w:after="0" w:line="120" w:lineRule="auto"/>
        <w:jc w:val="center"/>
      </w:pPr>
    </w:p>
    <w:p w14:paraId="72CB04BF" w14:textId="77777777" w:rsidR="006B13E0" w:rsidRDefault="00F05E30" w:rsidP="00F05E30">
      <w:pPr>
        <w:spacing w:after="0" w:line="240" w:lineRule="auto"/>
        <w:jc w:val="center"/>
      </w:pPr>
      <w:r>
        <w:t>Chicago Police Department Commendations (3)</w:t>
      </w:r>
    </w:p>
    <w:p w14:paraId="7181F996" w14:textId="77777777" w:rsidR="00F05E30" w:rsidRDefault="00F05E30" w:rsidP="00F05E30">
      <w:pPr>
        <w:spacing w:after="0" w:line="240" w:lineRule="auto"/>
        <w:jc w:val="center"/>
      </w:pPr>
      <w:r>
        <w:t>Chicago Police Honorable Mentions (47)</w:t>
      </w:r>
    </w:p>
    <w:p w14:paraId="2250E668" w14:textId="77777777" w:rsidR="00436C20" w:rsidRDefault="00436C20" w:rsidP="00F05E30">
      <w:pPr>
        <w:spacing w:after="0" w:line="240" w:lineRule="auto"/>
        <w:jc w:val="center"/>
      </w:pPr>
      <w:r>
        <w:t>AFSA Outstanding Sergeant of the Year (2012)</w:t>
      </w:r>
    </w:p>
    <w:p w14:paraId="14A3E173" w14:textId="77777777" w:rsidR="00F05E30" w:rsidRDefault="00436C20" w:rsidP="00F05E30">
      <w:pPr>
        <w:spacing w:after="0" w:line="240" w:lineRule="auto"/>
        <w:jc w:val="center"/>
      </w:pPr>
      <w:r>
        <w:t>434</w:t>
      </w:r>
      <w:r w:rsidRPr="00436C20">
        <w:rPr>
          <w:vertAlign w:val="superscript"/>
        </w:rPr>
        <w:t>th</w:t>
      </w:r>
      <w:r>
        <w:t xml:space="preserve"> Air Reserve First Sergeant of the Year (2006 &amp; 2008)</w:t>
      </w:r>
    </w:p>
    <w:p w14:paraId="6E0CBF0F" w14:textId="77777777" w:rsidR="00436C20" w:rsidRDefault="00436C20" w:rsidP="00F05E30">
      <w:pPr>
        <w:spacing w:after="0" w:line="240" w:lineRule="auto"/>
        <w:jc w:val="center"/>
      </w:pPr>
      <w:r>
        <w:t>Global War on Terrorism Medal</w:t>
      </w:r>
    </w:p>
    <w:p w14:paraId="7A0A8AD2" w14:textId="77777777" w:rsidR="00436C20" w:rsidRDefault="00436C20" w:rsidP="00F05E30">
      <w:pPr>
        <w:spacing w:after="0" w:line="240" w:lineRule="auto"/>
        <w:jc w:val="center"/>
      </w:pPr>
      <w:r>
        <w:t>Air Force Meritorious Service Medal</w:t>
      </w:r>
    </w:p>
    <w:p w14:paraId="017C9B8B" w14:textId="77777777" w:rsidR="00436C20" w:rsidRDefault="00436C20" w:rsidP="00F05E30">
      <w:pPr>
        <w:spacing w:after="0" w:line="240" w:lineRule="auto"/>
        <w:jc w:val="center"/>
      </w:pPr>
      <w:r>
        <w:t>Air Force Longevity Service Medal</w:t>
      </w:r>
    </w:p>
    <w:p w14:paraId="2467E3B6" w14:textId="77777777" w:rsidR="00436C20" w:rsidRDefault="00436C20" w:rsidP="00F05E30">
      <w:pPr>
        <w:spacing w:after="0" w:line="240" w:lineRule="auto"/>
        <w:jc w:val="center"/>
      </w:pPr>
      <w:r>
        <w:t>Air Force Commendation Medal</w:t>
      </w:r>
    </w:p>
    <w:p w14:paraId="40978A25" w14:textId="77777777" w:rsidR="00436C20" w:rsidRDefault="00436C20" w:rsidP="00F05E30">
      <w:pPr>
        <w:spacing w:after="0" w:line="240" w:lineRule="auto"/>
        <w:jc w:val="center"/>
      </w:pPr>
      <w:r>
        <w:t>Air Force Expeditionary Service Medal</w:t>
      </w:r>
    </w:p>
    <w:p w14:paraId="109B884C" w14:textId="77777777" w:rsidR="00436C20" w:rsidRDefault="00436C20" w:rsidP="00F05E30">
      <w:pPr>
        <w:spacing w:after="0" w:line="240" w:lineRule="auto"/>
        <w:jc w:val="center"/>
      </w:pPr>
      <w:r>
        <w:t>Air Force Achievement Medal</w:t>
      </w:r>
    </w:p>
    <w:p w14:paraId="39C8751F" w14:textId="77777777" w:rsidR="00436C20" w:rsidRPr="00FE7A61" w:rsidRDefault="00436C20" w:rsidP="00F05E30">
      <w:pPr>
        <w:spacing w:after="0" w:line="240" w:lineRule="auto"/>
        <w:jc w:val="center"/>
      </w:pPr>
      <w:r>
        <w:t>National Defense Service Medal</w:t>
      </w:r>
    </w:p>
    <w:p w14:paraId="5A41F1DD" w14:textId="77777777" w:rsidR="00DA4D77" w:rsidRDefault="00DA4D77" w:rsidP="00176134">
      <w:pPr>
        <w:pStyle w:val="Heading3"/>
        <w:spacing w:line="240" w:lineRule="auto"/>
        <w:jc w:val="center"/>
        <w:rPr>
          <w:rStyle w:val="IntenseReference1"/>
          <w:smallCaps/>
          <w:lang w:bidi="en-US"/>
        </w:rPr>
      </w:pPr>
    </w:p>
    <w:p w14:paraId="2EE88FB1" w14:textId="77777777" w:rsidR="00FE7A61" w:rsidRPr="0019620C" w:rsidRDefault="00FE7A61" w:rsidP="00FE7A61">
      <w:pPr>
        <w:pStyle w:val="Heading3"/>
        <w:spacing w:line="240" w:lineRule="auto"/>
        <w:jc w:val="center"/>
        <w:rPr>
          <w:rStyle w:val="IntenseReference1"/>
          <w:smallCaps/>
          <w:lang w:bidi="en-US"/>
        </w:rPr>
      </w:pPr>
      <w:r>
        <w:rPr>
          <w:rStyle w:val="IntenseReference1"/>
          <w:smallCaps/>
          <w:spacing w:val="6"/>
          <w:sz w:val="24"/>
          <w:u w:val="none"/>
        </w:rPr>
        <w:t>Professional Affiliations</w:t>
      </w:r>
    </w:p>
    <w:p w14:paraId="2ADD3C10" w14:textId="77777777" w:rsidR="00FE7A61" w:rsidRPr="0019620C" w:rsidRDefault="00C51C00" w:rsidP="00FE7A61">
      <w:pPr>
        <w:spacing w:after="0" w:line="140" w:lineRule="exact"/>
        <w:rPr>
          <w:lang w:bidi="ar-SA"/>
        </w:rPr>
      </w:pPr>
      <w:r>
        <w:rPr>
          <w:rStyle w:val="IntenseReference1"/>
          <w:smallCaps w:val="0"/>
          <w:noProof/>
          <w:spacing w:val="6"/>
          <w:sz w:val="24"/>
          <w:u w:val="none"/>
        </w:rPr>
        <w:pict w14:anchorId="20BFDE27">
          <v:rect id="_x0000_i1030" style="width:216.2pt;height:2pt;flip:y" o:hrpct="429" o:hralign="center" o:hrstd="t" o:hrnoshade="t" o:hr="t" fillcolor="#5a5a5a [2109]" stroked="f"/>
        </w:pict>
      </w:r>
    </w:p>
    <w:p w14:paraId="31E40F0B" w14:textId="77777777" w:rsidR="00FE7A61" w:rsidRPr="0019620C" w:rsidRDefault="00FE7A61" w:rsidP="00FE7A61">
      <w:pPr>
        <w:spacing w:after="0" w:line="120" w:lineRule="auto"/>
        <w:jc w:val="center"/>
      </w:pPr>
    </w:p>
    <w:p w14:paraId="07198BB0" w14:textId="2DA16C06" w:rsidR="005857DC" w:rsidRDefault="005857DC" w:rsidP="00F60D6D">
      <w:pPr>
        <w:spacing w:after="0" w:line="240" w:lineRule="auto"/>
        <w:jc w:val="center"/>
      </w:pPr>
      <w:r>
        <w:t>Alpha Phi Alpha Fraternity, Inc.</w:t>
      </w:r>
      <w:r w:rsidR="004B6CFE">
        <w:t xml:space="preserve"> </w:t>
      </w:r>
    </w:p>
    <w:p w14:paraId="1521F456" w14:textId="5939525C" w:rsidR="00F60D6D" w:rsidRDefault="00F60D6D" w:rsidP="00F60D6D">
      <w:pPr>
        <w:spacing w:after="0" w:line="240" w:lineRule="auto"/>
        <w:jc w:val="center"/>
      </w:pPr>
      <w:r>
        <w:t>The Breakfast Group (Seattle, WA)</w:t>
      </w:r>
    </w:p>
    <w:p w14:paraId="52A74AD4" w14:textId="77777777" w:rsidR="00F60D6D" w:rsidRDefault="00F60D6D" w:rsidP="00F60D6D">
      <w:pPr>
        <w:spacing w:after="0" w:line="240" w:lineRule="auto"/>
        <w:jc w:val="center"/>
      </w:pPr>
      <w:r>
        <w:t>Black Strategy Education Roundtable</w:t>
      </w:r>
    </w:p>
    <w:p w14:paraId="095A3CAF" w14:textId="2DDED90B" w:rsidR="00B5208C" w:rsidRDefault="00B5208C" w:rsidP="005857DC">
      <w:pPr>
        <w:spacing w:after="0" w:line="240" w:lineRule="auto"/>
        <w:jc w:val="center"/>
      </w:pPr>
      <w:r>
        <w:t>Tuskegee Airmen Inc. (TAI)</w:t>
      </w:r>
    </w:p>
    <w:p w14:paraId="76EE7AB5" w14:textId="77777777" w:rsidR="00F60D6D" w:rsidRPr="00FE7A61" w:rsidRDefault="00F60D6D" w:rsidP="00F60D6D">
      <w:pPr>
        <w:spacing w:after="0" w:line="240" w:lineRule="auto"/>
        <w:jc w:val="center"/>
      </w:pPr>
      <w:r>
        <w:t>Fraternal Order of Police (FOP)</w:t>
      </w:r>
    </w:p>
    <w:p w14:paraId="64107CC9" w14:textId="77777777" w:rsidR="00436C20" w:rsidRDefault="00436C20" w:rsidP="00436C20">
      <w:pPr>
        <w:spacing w:after="0" w:line="240" w:lineRule="auto"/>
        <w:jc w:val="center"/>
      </w:pPr>
      <w:r>
        <w:t>Air Force Reserve Enlisted Association (REA), Charter Member</w:t>
      </w:r>
    </w:p>
    <w:p w14:paraId="67902740" w14:textId="77777777" w:rsidR="00436C20" w:rsidRDefault="00436C20" w:rsidP="00436C20">
      <w:pPr>
        <w:spacing w:after="0" w:line="240" w:lineRule="auto"/>
        <w:jc w:val="center"/>
      </w:pPr>
      <w:r>
        <w:t>Air Force Sergeants Association (AFSA)</w:t>
      </w:r>
    </w:p>
    <w:sectPr w:rsidR="00436C20" w:rsidSect="006C61A2">
      <w:headerReference w:type="default" r:id="rId8"/>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88FE7" w14:textId="77777777" w:rsidR="00D86C6A" w:rsidRDefault="00D86C6A" w:rsidP="008D2B8A">
      <w:pPr>
        <w:spacing w:after="0" w:line="240" w:lineRule="auto"/>
      </w:pPr>
      <w:r>
        <w:separator/>
      </w:r>
    </w:p>
  </w:endnote>
  <w:endnote w:type="continuationSeparator" w:id="0">
    <w:p w14:paraId="0447FB88" w14:textId="77777777" w:rsidR="00D86C6A" w:rsidRDefault="00D86C6A" w:rsidP="008D2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EDDA" w14:textId="77777777" w:rsidR="00D86C6A" w:rsidRDefault="00D86C6A" w:rsidP="008D2B8A">
      <w:pPr>
        <w:spacing w:after="0" w:line="240" w:lineRule="auto"/>
      </w:pPr>
      <w:r>
        <w:separator/>
      </w:r>
    </w:p>
  </w:footnote>
  <w:footnote w:type="continuationSeparator" w:id="0">
    <w:p w14:paraId="442E6064" w14:textId="77777777" w:rsidR="00D86C6A" w:rsidRDefault="00D86C6A" w:rsidP="008D2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0FE2" w14:textId="77777777" w:rsidR="00392CA8" w:rsidRDefault="00392CA8" w:rsidP="008D2B8A">
    <w:pPr>
      <w:pStyle w:val="Header"/>
      <w:pBdr>
        <w:bottom w:val="single" w:sz="4" w:space="1" w:color="auto"/>
      </w:pBdr>
      <w:tabs>
        <w:tab w:val="clear" w:pos="9360"/>
        <w:tab w:val="right" w:pos="10080"/>
      </w:tabs>
    </w:pPr>
    <w:r>
      <w:t>Dr. James D. Carter</w:t>
    </w:r>
    <w:r>
      <w:tab/>
    </w:r>
    <w:r>
      <w:tab/>
      <w:t xml:space="preserve">Resume, Page </w:t>
    </w:r>
    <w:r>
      <w:fldChar w:fldCharType="begin"/>
    </w:r>
    <w:r>
      <w:instrText xml:space="preserve"> PAGE   \* MERGEFORMAT </w:instrText>
    </w:r>
    <w:r>
      <w:fldChar w:fldCharType="separate"/>
    </w:r>
    <w:r w:rsidR="005A2FD0">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A09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AA4247"/>
    <w:multiLevelType w:val="hybridMultilevel"/>
    <w:tmpl w:val="E4F880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45512"/>
    <w:multiLevelType w:val="hybridMultilevel"/>
    <w:tmpl w:val="9E3E2F6E"/>
    <w:lvl w:ilvl="0" w:tplc="F34435D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A453A"/>
    <w:multiLevelType w:val="hybridMultilevel"/>
    <w:tmpl w:val="EB547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44236"/>
    <w:multiLevelType w:val="hybridMultilevel"/>
    <w:tmpl w:val="BD90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13F82"/>
    <w:multiLevelType w:val="hybridMultilevel"/>
    <w:tmpl w:val="1C0E8416"/>
    <w:lvl w:ilvl="0" w:tplc="16FE5F8A">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DB0116"/>
    <w:multiLevelType w:val="hybridMultilevel"/>
    <w:tmpl w:val="A4527A54"/>
    <w:lvl w:ilvl="0" w:tplc="3E72F5BC">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7E91"/>
    <w:multiLevelType w:val="hybridMultilevel"/>
    <w:tmpl w:val="A080F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282083"/>
    <w:multiLevelType w:val="hybridMultilevel"/>
    <w:tmpl w:val="39B8A69E"/>
    <w:lvl w:ilvl="0" w:tplc="721C027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927B1"/>
    <w:multiLevelType w:val="hybridMultilevel"/>
    <w:tmpl w:val="D4927D86"/>
    <w:lvl w:ilvl="0" w:tplc="3E72F5BC">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740D2"/>
    <w:multiLevelType w:val="hybridMultilevel"/>
    <w:tmpl w:val="8D267B6A"/>
    <w:lvl w:ilvl="0" w:tplc="FE90946E">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02048"/>
    <w:multiLevelType w:val="hybridMultilevel"/>
    <w:tmpl w:val="21B20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9069E"/>
    <w:multiLevelType w:val="hybridMultilevel"/>
    <w:tmpl w:val="03C2790A"/>
    <w:lvl w:ilvl="0" w:tplc="3E72F5BC">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EC318F"/>
    <w:multiLevelType w:val="hybridMultilevel"/>
    <w:tmpl w:val="2D78B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45CD4"/>
    <w:multiLevelType w:val="hybridMultilevel"/>
    <w:tmpl w:val="C610EDE0"/>
    <w:lvl w:ilvl="0" w:tplc="4224D66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020DC"/>
    <w:multiLevelType w:val="hybridMultilevel"/>
    <w:tmpl w:val="A0AC53C6"/>
    <w:lvl w:ilvl="0" w:tplc="AC34B3E2">
      <w:start w:val="1"/>
      <w:numFmt w:val="bullet"/>
      <w:lvlText w:val=""/>
      <w:lvlJc w:val="left"/>
      <w:pPr>
        <w:ind w:left="720" w:hanging="360"/>
      </w:pPr>
      <w:rPr>
        <w:rFonts w:ascii="Wingdings" w:hAnsi="Wingdings" w:hint="default"/>
        <w:color w:val="40404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71C13"/>
    <w:multiLevelType w:val="hybridMultilevel"/>
    <w:tmpl w:val="9236C61C"/>
    <w:lvl w:ilvl="0" w:tplc="3E72F5BC">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64A33"/>
    <w:multiLevelType w:val="hybridMultilevel"/>
    <w:tmpl w:val="2FBE0CB0"/>
    <w:lvl w:ilvl="0" w:tplc="029A0D22">
      <w:start w:val="1"/>
      <w:numFmt w:val="bullet"/>
      <w:lvlText w:val=""/>
      <w:lvlJc w:val="left"/>
      <w:pPr>
        <w:ind w:left="720" w:hanging="360"/>
      </w:pPr>
      <w:rPr>
        <w:rFonts w:ascii="Wingdings" w:hAnsi="Wingdings" w:hint="default"/>
        <w:color w:val="8080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75956"/>
    <w:multiLevelType w:val="hybridMultilevel"/>
    <w:tmpl w:val="0B46C0CA"/>
    <w:lvl w:ilvl="0" w:tplc="3E72F5BC">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C86A02"/>
    <w:multiLevelType w:val="hybridMultilevel"/>
    <w:tmpl w:val="4D8AFD2C"/>
    <w:lvl w:ilvl="0" w:tplc="3E72F5BC">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4C3A29"/>
    <w:multiLevelType w:val="hybridMultilevel"/>
    <w:tmpl w:val="E558DF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79B298A"/>
    <w:multiLevelType w:val="hybridMultilevel"/>
    <w:tmpl w:val="94B8C86C"/>
    <w:lvl w:ilvl="0" w:tplc="5C56D8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54E88"/>
    <w:multiLevelType w:val="hybridMultilevel"/>
    <w:tmpl w:val="D488DD0A"/>
    <w:lvl w:ilvl="0" w:tplc="16FE5F8A">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163A2B"/>
    <w:multiLevelType w:val="hybridMultilevel"/>
    <w:tmpl w:val="4AF86C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36BFD"/>
    <w:multiLevelType w:val="hybridMultilevel"/>
    <w:tmpl w:val="1B90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42268"/>
    <w:multiLevelType w:val="hybridMultilevel"/>
    <w:tmpl w:val="60BC63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B8465E"/>
    <w:multiLevelType w:val="hybridMultilevel"/>
    <w:tmpl w:val="B270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00208"/>
    <w:multiLevelType w:val="hybridMultilevel"/>
    <w:tmpl w:val="1DDA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7476F"/>
    <w:multiLevelType w:val="hybridMultilevel"/>
    <w:tmpl w:val="53FEB02A"/>
    <w:lvl w:ilvl="0" w:tplc="16FE5F8A">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0" w15:restartNumberingAfterBreak="0">
    <w:nsid w:val="682C2133"/>
    <w:multiLevelType w:val="hybridMultilevel"/>
    <w:tmpl w:val="D8826BF6"/>
    <w:lvl w:ilvl="0" w:tplc="3E72F5BC">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0145AB"/>
    <w:multiLevelType w:val="hybridMultilevel"/>
    <w:tmpl w:val="00BEF7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D49AB"/>
    <w:multiLevelType w:val="hybridMultilevel"/>
    <w:tmpl w:val="C8948D4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3445319"/>
    <w:multiLevelType w:val="hybridMultilevel"/>
    <w:tmpl w:val="BCFED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A975EB"/>
    <w:multiLevelType w:val="hybridMultilevel"/>
    <w:tmpl w:val="F7E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A6F8E"/>
    <w:multiLevelType w:val="hybridMultilevel"/>
    <w:tmpl w:val="B1A8F21A"/>
    <w:lvl w:ilvl="0" w:tplc="3E72F5BC">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D0DE3"/>
    <w:multiLevelType w:val="hybridMultilevel"/>
    <w:tmpl w:val="C5D63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A22601"/>
    <w:multiLevelType w:val="hybridMultilevel"/>
    <w:tmpl w:val="56EE6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AD7D8B"/>
    <w:multiLevelType w:val="hybridMultilevel"/>
    <w:tmpl w:val="AAFCFD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66027038">
    <w:abstractNumId w:val="1"/>
  </w:num>
  <w:num w:numId="2" w16cid:durableId="70976343">
    <w:abstractNumId w:val="10"/>
  </w:num>
  <w:num w:numId="3" w16cid:durableId="1534533680">
    <w:abstractNumId w:val="17"/>
  </w:num>
  <w:num w:numId="4" w16cid:durableId="1915432151">
    <w:abstractNumId w:val="15"/>
  </w:num>
  <w:num w:numId="5" w16cid:durableId="1282761176">
    <w:abstractNumId w:val="30"/>
  </w:num>
  <w:num w:numId="6" w16cid:durableId="663048620">
    <w:abstractNumId w:val="12"/>
  </w:num>
  <w:num w:numId="7" w16cid:durableId="1522665232">
    <w:abstractNumId w:val="19"/>
  </w:num>
  <w:num w:numId="8" w16cid:durableId="645746788">
    <w:abstractNumId w:val="9"/>
  </w:num>
  <w:num w:numId="9" w16cid:durableId="152264534">
    <w:abstractNumId w:val="35"/>
  </w:num>
  <w:num w:numId="10" w16cid:durableId="395400446">
    <w:abstractNumId w:val="6"/>
  </w:num>
  <w:num w:numId="11" w16cid:durableId="1342197298">
    <w:abstractNumId w:val="16"/>
  </w:num>
  <w:num w:numId="12" w16cid:durableId="1130978324">
    <w:abstractNumId w:val="18"/>
  </w:num>
  <w:num w:numId="13" w16cid:durableId="231163116">
    <w:abstractNumId w:val="34"/>
  </w:num>
  <w:num w:numId="14" w16cid:durableId="951202219">
    <w:abstractNumId w:val="36"/>
  </w:num>
  <w:num w:numId="15" w16cid:durableId="239021693">
    <w:abstractNumId w:val="21"/>
  </w:num>
  <w:num w:numId="16" w16cid:durableId="740180207">
    <w:abstractNumId w:val="7"/>
  </w:num>
  <w:num w:numId="17" w16cid:durableId="1940941913">
    <w:abstractNumId w:val="32"/>
  </w:num>
  <w:num w:numId="18" w16cid:durableId="1352949472">
    <w:abstractNumId w:val="25"/>
  </w:num>
  <w:num w:numId="19" w16cid:durableId="1368794408">
    <w:abstractNumId w:val="33"/>
  </w:num>
  <w:num w:numId="20" w16cid:durableId="1609434577">
    <w:abstractNumId w:val="22"/>
  </w:num>
  <w:num w:numId="21" w16cid:durableId="176428480">
    <w:abstractNumId w:val="5"/>
  </w:num>
  <w:num w:numId="22" w16cid:durableId="1961178214">
    <w:abstractNumId w:val="28"/>
  </w:num>
  <w:num w:numId="23" w16cid:durableId="1355771376">
    <w:abstractNumId w:val="13"/>
  </w:num>
  <w:num w:numId="24" w16cid:durableId="85997897">
    <w:abstractNumId w:val="24"/>
  </w:num>
  <w:num w:numId="25" w16cid:durableId="1540121071">
    <w:abstractNumId w:val="2"/>
  </w:num>
  <w:num w:numId="26" w16cid:durableId="164521722">
    <w:abstractNumId w:val="27"/>
  </w:num>
  <w:num w:numId="27" w16cid:durableId="588193958">
    <w:abstractNumId w:val="3"/>
  </w:num>
  <w:num w:numId="28" w16cid:durableId="1792943486">
    <w:abstractNumId w:val="29"/>
  </w:num>
  <w:num w:numId="29" w16cid:durableId="486439775">
    <w:abstractNumId w:val="14"/>
  </w:num>
  <w:num w:numId="30" w16cid:durableId="263852933">
    <w:abstractNumId w:val="8"/>
  </w:num>
  <w:num w:numId="31" w16cid:durableId="1032655934">
    <w:abstractNumId w:val="0"/>
  </w:num>
  <w:num w:numId="32" w16cid:durableId="600067230">
    <w:abstractNumId w:val="38"/>
  </w:num>
  <w:num w:numId="33" w16cid:durableId="738792253">
    <w:abstractNumId w:val="23"/>
  </w:num>
  <w:num w:numId="34" w16cid:durableId="1886483117">
    <w:abstractNumId w:val="37"/>
  </w:num>
  <w:num w:numId="35" w16cid:durableId="1782991964">
    <w:abstractNumId w:val="20"/>
  </w:num>
  <w:num w:numId="36" w16cid:durableId="1634016688">
    <w:abstractNumId w:val="31"/>
  </w:num>
  <w:num w:numId="37" w16cid:durableId="1833448193">
    <w:abstractNumId w:val="11"/>
  </w:num>
  <w:num w:numId="38" w16cid:durableId="1655838335">
    <w:abstractNumId w:val="4"/>
  </w:num>
  <w:num w:numId="39" w16cid:durableId="6679483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504" w:allStyles="0" w:customStyles="0" w:latentStyles="1" w:stylesInUse="0" w:headingStyles="0" w:numberingStyles="0" w:tableStyles="0" w:directFormattingOnRuns="1" w:directFormattingOnParagraphs="0" w:directFormattingOnNumbering="1"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2E"/>
    <w:rsid w:val="000027AF"/>
    <w:rsid w:val="00010903"/>
    <w:rsid w:val="00012C75"/>
    <w:rsid w:val="00016F09"/>
    <w:rsid w:val="0003360A"/>
    <w:rsid w:val="00035A72"/>
    <w:rsid w:val="00036EB7"/>
    <w:rsid w:val="000528B7"/>
    <w:rsid w:val="0005482B"/>
    <w:rsid w:val="0005670A"/>
    <w:rsid w:val="00085F77"/>
    <w:rsid w:val="00091389"/>
    <w:rsid w:val="000B4419"/>
    <w:rsid w:val="000C3603"/>
    <w:rsid w:val="000D5BEC"/>
    <w:rsid w:val="001039D6"/>
    <w:rsid w:val="00121C21"/>
    <w:rsid w:val="00145250"/>
    <w:rsid w:val="00155101"/>
    <w:rsid w:val="00166578"/>
    <w:rsid w:val="00176134"/>
    <w:rsid w:val="00185E0A"/>
    <w:rsid w:val="0019620C"/>
    <w:rsid w:val="001A3281"/>
    <w:rsid w:val="001B01DE"/>
    <w:rsid w:val="001B49E7"/>
    <w:rsid w:val="001F01B8"/>
    <w:rsid w:val="002456D3"/>
    <w:rsid w:val="00273E2A"/>
    <w:rsid w:val="00276786"/>
    <w:rsid w:val="002A392D"/>
    <w:rsid w:val="002A6B3B"/>
    <w:rsid w:val="002B62D9"/>
    <w:rsid w:val="002D5902"/>
    <w:rsid w:val="002F36F3"/>
    <w:rsid w:val="002F62D7"/>
    <w:rsid w:val="00305DB1"/>
    <w:rsid w:val="00313478"/>
    <w:rsid w:val="00314660"/>
    <w:rsid w:val="00330EB9"/>
    <w:rsid w:val="00360EB5"/>
    <w:rsid w:val="00374A2E"/>
    <w:rsid w:val="0039212C"/>
    <w:rsid w:val="00392CA8"/>
    <w:rsid w:val="003A39C5"/>
    <w:rsid w:val="003C1E90"/>
    <w:rsid w:val="003C6058"/>
    <w:rsid w:val="003E3B01"/>
    <w:rsid w:val="003F2265"/>
    <w:rsid w:val="003F266C"/>
    <w:rsid w:val="003F3504"/>
    <w:rsid w:val="00400A59"/>
    <w:rsid w:val="004251F4"/>
    <w:rsid w:val="00433BB6"/>
    <w:rsid w:val="00436C20"/>
    <w:rsid w:val="00474F81"/>
    <w:rsid w:val="00480137"/>
    <w:rsid w:val="00491DF1"/>
    <w:rsid w:val="0049431B"/>
    <w:rsid w:val="004A619A"/>
    <w:rsid w:val="004B6CFE"/>
    <w:rsid w:val="005056B5"/>
    <w:rsid w:val="005251CB"/>
    <w:rsid w:val="00537459"/>
    <w:rsid w:val="0055278C"/>
    <w:rsid w:val="005537DF"/>
    <w:rsid w:val="00565006"/>
    <w:rsid w:val="005650AA"/>
    <w:rsid w:val="00573896"/>
    <w:rsid w:val="00577F00"/>
    <w:rsid w:val="005857DC"/>
    <w:rsid w:val="005943F3"/>
    <w:rsid w:val="005A2807"/>
    <w:rsid w:val="005A2FD0"/>
    <w:rsid w:val="005A59A1"/>
    <w:rsid w:val="005C4713"/>
    <w:rsid w:val="005E347A"/>
    <w:rsid w:val="005F7A3E"/>
    <w:rsid w:val="00600A06"/>
    <w:rsid w:val="00603E8E"/>
    <w:rsid w:val="006051E6"/>
    <w:rsid w:val="00605DA6"/>
    <w:rsid w:val="00653482"/>
    <w:rsid w:val="00660E29"/>
    <w:rsid w:val="00693129"/>
    <w:rsid w:val="006A03B6"/>
    <w:rsid w:val="006B13E0"/>
    <w:rsid w:val="006B4CEA"/>
    <w:rsid w:val="006C61A2"/>
    <w:rsid w:val="006D49CA"/>
    <w:rsid w:val="006D62C7"/>
    <w:rsid w:val="006E1134"/>
    <w:rsid w:val="006E3CA6"/>
    <w:rsid w:val="006F2940"/>
    <w:rsid w:val="00702904"/>
    <w:rsid w:val="00713272"/>
    <w:rsid w:val="0073531C"/>
    <w:rsid w:val="00737C81"/>
    <w:rsid w:val="00753F94"/>
    <w:rsid w:val="00761CB1"/>
    <w:rsid w:val="0077216C"/>
    <w:rsid w:val="007749A1"/>
    <w:rsid w:val="007917A7"/>
    <w:rsid w:val="007C2698"/>
    <w:rsid w:val="007D0293"/>
    <w:rsid w:val="007D2592"/>
    <w:rsid w:val="007D4126"/>
    <w:rsid w:val="007E442C"/>
    <w:rsid w:val="007F0872"/>
    <w:rsid w:val="00804C45"/>
    <w:rsid w:val="008143F2"/>
    <w:rsid w:val="008461B0"/>
    <w:rsid w:val="00851603"/>
    <w:rsid w:val="00853750"/>
    <w:rsid w:val="008618ED"/>
    <w:rsid w:val="00890600"/>
    <w:rsid w:val="0089116D"/>
    <w:rsid w:val="008B4B43"/>
    <w:rsid w:val="008B56A1"/>
    <w:rsid w:val="008C2EF2"/>
    <w:rsid w:val="008C71AC"/>
    <w:rsid w:val="008D2B8A"/>
    <w:rsid w:val="008D5E0B"/>
    <w:rsid w:val="008D6B03"/>
    <w:rsid w:val="009030B0"/>
    <w:rsid w:val="009B2AEF"/>
    <w:rsid w:val="009B3580"/>
    <w:rsid w:val="009B4662"/>
    <w:rsid w:val="009E6C30"/>
    <w:rsid w:val="009F49D7"/>
    <w:rsid w:val="00A11F05"/>
    <w:rsid w:val="00A13B6C"/>
    <w:rsid w:val="00A16B82"/>
    <w:rsid w:val="00A5451F"/>
    <w:rsid w:val="00A70860"/>
    <w:rsid w:val="00A7415F"/>
    <w:rsid w:val="00A74222"/>
    <w:rsid w:val="00A84194"/>
    <w:rsid w:val="00A85843"/>
    <w:rsid w:val="00AA42D7"/>
    <w:rsid w:val="00AB2D69"/>
    <w:rsid w:val="00AB6803"/>
    <w:rsid w:val="00AC0140"/>
    <w:rsid w:val="00AF038E"/>
    <w:rsid w:val="00AF4669"/>
    <w:rsid w:val="00B0282D"/>
    <w:rsid w:val="00B17EC4"/>
    <w:rsid w:val="00B33A2E"/>
    <w:rsid w:val="00B34802"/>
    <w:rsid w:val="00B34878"/>
    <w:rsid w:val="00B41EB8"/>
    <w:rsid w:val="00B5208C"/>
    <w:rsid w:val="00BB5CBF"/>
    <w:rsid w:val="00C2148D"/>
    <w:rsid w:val="00C51C00"/>
    <w:rsid w:val="00C579FD"/>
    <w:rsid w:val="00C60746"/>
    <w:rsid w:val="00C7027F"/>
    <w:rsid w:val="00C75219"/>
    <w:rsid w:val="00C86508"/>
    <w:rsid w:val="00C87D31"/>
    <w:rsid w:val="00CA32D4"/>
    <w:rsid w:val="00CC577A"/>
    <w:rsid w:val="00CD0E02"/>
    <w:rsid w:val="00CE437F"/>
    <w:rsid w:val="00D04B6E"/>
    <w:rsid w:val="00D10CDF"/>
    <w:rsid w:val="00D13EB9"/>
    <w:rsid w:val="00D15B12"/>
    <w:rsid w:val="00D312A3"/>
    <w:rsid w:val="00D37A2E"/>
    <w:rsid w:val="00D60918"/>
    <w:rsid w:val="00D86C6A"/>
    <w:rsid w:val="00D944AC"/>
    <w:rsid w:val="00DA4D77"/>
    <w:rsid w:val="00DB1725"/>
    <w:rsid w:val="00DB3EBA"/>
    <w:rsid w:val="00DC5F77"/>
    <w:rsid w:val="00DD1A9B"/>
    <w:rsid w:val="00E32C76"/>
    <w:rsid w:val="00E550A6"/>
    <w:rsid w:val="00E5566A"/>
    <w:rsid w:val="00E82FBB"/>
    <w:rsid w:val="00E92B38"/>
    <w:rsid w:val="00EA1D1B"/>
    <w:rsid w:val="00EC514A"/>
    <w:rsid w:val="00ED7471"/>
    <w:rsid w:val="00F05E30"/>
    <w:rsid w:val="00F064FE"/>
    <w:rsid w:val="00F26F98"/>
    <w:rsid w:val="00F32A5B"/>
    <w:rsid w:val="00F36BE7"/>
    <w:rsid w:val="00F523FC"/>
    <w:rsid w:val="00F60D6D"/>
    <w:rsid w:val="00F67E46"/>
    <w:rsid w:val="00F75852"/>
    <w:rsid w:val="00F767C7"/>
    <w:rsid w:val="00F87302"/>
    <w:rsid w:val="00F95E55"/>
    <w:rsid w:val="00FA4AE1"/>
    <w:rsid w:val="00FB1CAA"/>
    <w:rsid w:val="00FB62D3"/>
    <w:rsid w:val="00FC3128"/>
    <w:rsid w:val="00FE67B8"/>
    <w:rsid w:val="00FE7A61"/>
    <w:rsid w:val="00FF02ED"/>
    <w:rsid w:val="00FF43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918C0D5"/>
  <w15:docId w15:val="{AB5BD230-3064-4654-8C25-05DC41AD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A70"/>
    <w:pPr>
      <w:spacing w:after="200" w:line="276" w:lineRule="auto"/>
      <w:jc w:val="both"/>
    </w:pPr>
    <w:rPr>
      <w:lang w:bidi="en-US"/>
    </w:rPr>
  </w:style>
  <w:style w:type="paragraph" w:styleId="Heading1">
    <w:name w:val="heading 1"/>
    <w:basedOn w:val="Normal"/>
    <w:next w:val="Normal"/>
    <w:link w:val="Heading1Char"/>
    <w:uiPriority w:val="9"/>
    <w:qFormat/>
    <w:rsid w:val="006F1A70"/>
    <w:pPr>
      <w:spacing w:before="300" w:after="40"/>
      <w:jc w:val="left"/>
      <w:outlineLvl w:val="0"/>
    </w:pPr>
    <w:rPr>
      <w:smallCaps/>
      <w:spacing w:val="5"/>
      <w:sz w:val="32"/>
      <w:szCs w:val="32"/>
      <w:lang w:val="x-none" w:eastAsia="x-none" w:bidi="ar-SA"/>
    </w:rPr>
  </w:style>
  <w:style w:type="paragraph" w:styleId="Heading2">
    <w:name w:val="heading 2"/>
    <w:basedOn w:val="Normal"/>
    <w:next w:val="Normal"/>
    <w:link w:val="Heading2Char"/>
    <w:uiPriority w:val="9"/>
    <w:qFormat/>
    <w:rsid w:val="006F1A70"/>
    <w:pPr>
      <w:spacing w:before="240" w:after="80"/>
      <w:jc w:val="left"/>
      <w:outlineLvl w:val="1"/>
    </w:pPr>
    <w:rPr>
      <w:smallCaps/>
      <w:spacing w:val="5"/>
      <w:sz w:val="28"/>
      <w:szCs w:val="28"/>
      <w:lang w:val="x-none" w:eastAsia="x-none" w:bidi="ar-SA"/>
    </w:rPr>
  </w:style>
  <w:style w:type="paragraph" w:styleId="Heading3">
    <w:name w:val="heading 3"/>
    <w:basedOn w:val="Normal"/>
    <w:next w:val="Normal"/>
    <w:link w:val="Heading3Char"/>
    <w:uiPriority w:val="9"/>
    <w:qFormat/>
    <w:rsid w:val="006F1A70"/>
    <w:pPr>
      <w:spacing w:after="0"/>
      <w:jc w:val="left"/>
      <w:outlineLvl w:val="2"/>
    </w:pPr>
    <w:rPr>
      <w:smallCaps/>
      <w:spacing w:val="5"/>
      <w:sz w:val="24"/>
      <w:szCs w:val="24"/>
      <w:lang w:val="x-none" w:eastAsia="x-none" w:bidi="ar-SA"/>
    </w:rPr>
  </w:style>
  <w:style w:type="paragraph" w:styleId="Heading4">
    <w:name w:val="heading 4"/>
    <w:basedOn w:val="Normal"/>
    <w:next w:val="Normal"/>
    <w:link w:val="Heading4Char"/>
    <w:uiPriority w:val="9"/>
    <w:qFormat/>
    <w:rsid w:val="006F1A70"/>
    <w:pPr>
      <w:spacing w:before="240" w:after="0"/>
      <w:jc w:val="left"/>
      <w:outlineLvl w:val="3"/>
    </w:pPr>
    <w:rPr>
      <w:smallCaps/>
      <w:spacing w:val="10"/>
      <w:sz w:val="22"/>
      <w:szCs w:val="22"/>
      <w:lang w:val="x-none" w:eastAsia="x-none" w:bidi="ar-SA"/>
    </w:rPr>
  </w:style>
  <w:style w:type="paragraph" w:styleId="Heading5">
    <w:name w:val="heading 5"/>
    <w:basedOn w:val="Normal"/>
    <w:next w:val="Normal"/>
    <w:link w:val="Heading5Char"/>
    <w:uiPriority w:val="9"/>
    <w:qFormat/>
    <w:rsid w:val="006F1A70"/>
    <w:pPr>
      <w:spacing w:before="200" w:after="0"/>
      <w:jc w:val="left"/>
      <w:outlineLvl w:val="4"/>
    </w:pPr>
    <w:rPr>
      <w:smallCaps/>
      <w:color w:val="943634"/>
      <w:spacing w:val="10"/>
      <w:sz w:val="22"/>
      <w:szCs w:val="26"/>
      <w:lang w:val="x-none" w:eastAsia="x-none" w:bidi="ar-SA"/>
    </w:rPr>
  </w:style>
  <w:style w:type="paragraph" w:styleId="Heading6">
    <w:name w:val="heading 6"/>
    <w:basedOn w:val="Normal"/>
    <w:next w:val="Normal"/>
    <w:link w:val="Heading6Char"/>
    <w:uiPriority w:val="9"/>
    <w:qFormat/>
    <w:rsid w:val="006F1A70"/>
    <w:pPr>
      <w:spacing w:after="0"/>
      <w:jc w:val="left"/>
      <w:outlineLvl w:val="5"/>
    </w:pPr>
    <w:rPr>
      <w:smallCaps/>
      <w:color w:val="C0504D"/>
      <w:spacing w:val="5"/>
      <w:sz w:val="22"/>
      <w:lang w:val="x-none" w:eastAsia="x-none" w:bidi="ar-SA"/>
    </w:rPr>
  </w:style>
  <w:style w:type="paragraph" w:styleId="Heading7">
    <w:name w:val="heading 7"/>
    <w:basedOn w:val="Normal"/>
    <w:next w:val="Normal"/>
    <w:link w:val="Heading7Char"/>
    <w:uiPriority w:val="9"/>
    <w:qFormat/>
    <w:rsid w:val="006F1A70"/>
    <w:pPr>
      <w:spacing w:after="0"/>
      <w:jc w:val="left"/>
      <w:outlineLvl w:val="6"/>
    </w:pPr>
    <w:rPr>
      <w:b/>
      <w:smallCaps/>
      <w:color w:val="C0504D"/>
      <w:spacing w:val="10"/>
      <w:lang w:val="x-none" w:eastAsia="x-none" w:bidi="ar-SA"/>
    </w:rPr>
  </w:style>
  <w:style w:type="paragraph" w:styleId="Heading8">
    <w:name w:val="heading 8"/>
    <w:basedOn w:val="Normal"/>
    <w:next w:val="Normal"/>
    <w:link w:val="Heading8Char"/>
    <w:uiPriority w:val="9"/>
    <w:qFormat/>
    <w:rsid w:val="006F1A70"/>
    <w:pPr>
      <w:spacing w:after="0"/>
      <w:jc w:val="left"/>
      <w:outlineLvl w:val="7"/>
    </w:pPr>
    <w:rPr>
      <w:b/>
      <w:i/>
      <w:smallCaps/>
      <w:color w:val="943634"/>
      <w:lang w:val="x-none" w:eastAsia="x-none" w:bidi="ar-SA"/>
    </w:rPr>
  </w:style>
  <w:style w:type="paragraph" w:styleId="Heading9">
    <w:name w:val="heading 9"/>
    <w:basedOn w:val="Normal"/>
    <w:next w:val="Normal"/>
    <w:link w:val="Heading9Char"/>
    <w:uiPriority w:val="9"/>
    <w:qFormat/>
    <w:rsid w:val="006F1A70"/>
    <w:pPr>
      <w:spacing w:after="0"/>
      <w:jc w:val="left"/>
      <w:outlineLvl w:val="8"/>
    </w:pPr>
    <w:rPr>
      <w:b/>
      <w:i/>
      <w:smallCaps/>
      <w:color w:val="622423"/>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6F1A70"/>
    <w:pPr>
      <w:ind w:left="720"/>
      <w:contextualSpacing/>
    </w:pPr>
  </w:style>
  <w:style w:type="paragraph" w:customStyle="1" w:styleId="MediumGrid21">
    <w:name w:val="Medium Grid 21"/>
    <w:basedOn w:val="Normal"/>
    <w:link w:val="MediumGrid2Char"/>
    <w:uiPriority w:val="1"/>
    <w:qFormat/>
    <w:rsid w:val="006F1A70"/>
    <w:pPr>
      <w:spacing w:after="0" w:line="240" w:lineRule="auto"/>
    </w:pPr>
  </w:style>
  <w:style w:type="character" w:styleId="Hyperlink">
    <w:name w:val="Hyperlink"/>
    <w:uiPriority w:val="99"/>
    <w:unhideWhenUsed/>
    <w:rsid w:val="001B1D57"/>
    <w:rPr>
      <w:color w:val="0000FF"/>
      <w:u w:val="single"/>
    </w:rPr>
  </w:style>
  <w:style w:type="character" w:customStyle="1" w:styleId="Heading1Char">
    <w:name w:val="Heading 1 Char"/>
    <w:link w:val="Heading1"/>
    <w:uiPriority w:val="9"/>
    <w:rsid w:val="006F1A70"/>
    <w:rPr>
      <w:smallCaps/>
      <w:spacing w:val="5"/>
      <w:sz w:val="32"/>
      <w:szCs w:val="32"/>
    </w:rPr>
  </w:style>
  <w:style w:type="character" w:customStyle="1" w:styleId="Heading2Char">
    <w:name w:val="Heading 2 Char"/>
    <w:link w:val="Heading2"/>
    <w:uiPriority w:val="9"/>
    <w:rsid w:val="006F1A70"/>
    <w:rPr>
      <w:smallCaps/>
      <w:spacing w:val="5"/>
      <w:sz w:val="28"/>
      <w:szCs w:val="28"/>
    </w:rPr>
  </w:style>
  <w:style w:type="character" w:customStyle="1" w:styleId="Heading3Char">
    <w:name w:val="Heading 3 Char"/>
    <w:link w:val="Heading3"/>
    <w:uiPriority w:val="9"/>
    <w:rsid w:val="006F1A70"/>
    <w:rPr>
      <w:smallCaps/>
      <w:spacing w:val="5"/>
      <w:sz w:val="24"/>
      <w:szCs w:val="24"/>
    </w:rPr>
  </w:style>
  <w:style w:type="character" w:customStyle="1" w:styleId="Heading4Char">
    <w:name w:val="Heading 4 Char"/>
    <w:link w:val="Heading4"/>
    <w:uiPriority w:val="9"/>
    <w:semiHidden/>
    <w:rsid w:val="006F1A70"/>
    <w:rPr>
      <w:smallCaps/>
      <w:spacing w:val="10"/>
      <w:sz w:val="22"/>
      <w:szCs w:val="22"/>
    </w:rPr>
  </w:style>
  <w:style w:type="character" w:customStyle="1" w:styleId="Heading5Char">
    <w:name w:val="Heading 5 Char"/>
    <w:link w:val="Heading5"/>
    <w:uiPriority w:val="9"/>
    <w:semiHidden/>
    <w:rsid w:val="006F1A70"/>
    <w:rPr>
      <w:smallCaps/>
      <w:color w:val="943634"/>
      <w:spacing w:val="10"/>
      <w:sz w:val="22"/>
      <w:szCs w:val="26"/>
    </w:rPr>
  </w:style>
  <w:style w:type="character" w:customStyle="1" w:styleId="Heading6Char">
    <w:name w:val="Heading 6 Char"/>
    <w:link w:val="Heading6"/>
    <w:uiPriority w:val="9"/>
    <w:semiHidden/>
    <w:rsid w:val="006F1A70"/>
    <w:rPr>
      <w:smallCaps/>
      <w:color w:val="C0504D"/>
      <w:spacing w:val="5"/>
      <w:sz w:val="22"/>
    </w:rPr>
  </w:style>
  <w:style w:type="character" w:customStyle="1" w:styleId="Heading7Char">
    <w:name w:val="Heading 7 Char"/>
    <w:link w:val="Heading7"/>
    <w:uiPriority w:val="9"/>
    <w:semiHidden/>
    <w:rsid w:val="006F1A70"/>
    <w:rPr>
      <w:b/>
      <w:smallCaps/>
      <w:color w:val="C0504D"/>
      <w:spacing w:val="10"/>
    </w:rPr>
  </w:style>
  <w:style w:type="character" w:customStyle="1" w:styleId="Heading8Char">
    <w:name w:val="Heading 8 Char"/>
    <w:link w:val="Heading8"/>
    <w:uiPriority w:val="9"/>
    <w:semiHidden/>
    <w:rsid w:val="006F1A70"/>
    <w:rPr>
      <w:b/>
      <w:i/>
      <w:smallCaps/>
      <w:color w:val="943634"/>
    </w:rPr>
  </w:style>
  <w:style w:type="character" w:customStyle="1" w:styleId="Heading9Char">
    <w:name w:val="Heading 9 Char"/>
    <w:link w:val="Heading9"/>
    <w:uiPriority w:val="9"/>
    <w:semiHidden/>
    <w:rsid w:val="006F1A70"/>
    <w:rPr>
      <w:b/>
      <w:i/>
      <w:smallCaps/>
      <w:color w:val="622423"/>
    </w:rPr>
  </w:style>
  <w:style w:type="paragraph" w:styleId="Caption">
    <w:name w:val="caption"/>
    <w:basedOn w:val="Normal"/>
    <w:next w:val="Normal"/>
    <w:uiPriority w:val="35"/>
    <w:qFormat/>
    <w:rsid w:val="006F1A70"/>
    <w:rPr>
      <w:b/>
      <w:bCs/>
      <w:caps/>
      <w:sz w:val="16"/>
      <w:szCs w:val="18"/>
    </w:rPr>
  </w:style>
  <w:style w:type="paragraph" w:styleId="Title">
    <w:name w:val="Title"/>
    <w:basedOn w:val="Normal"/>
    <w:next w:val="Normal"/>
    <w:link w:val="TitleChar"/>
    <w:uiPriority w:val="10"/>
    <w:qFormat/>
    <w:rsid w:val="006F1A70"/>
    <w:pPr>
      <w:pBdr>
        <w:top w:val="single" w:sz="12" w:space="1" w:color="C0504D"/>
      </w:pBdr>
      <w:spacing w:line="240" w:lineRule="auto"/>
      <w:jc w:val="right"/>
    </w:pPr>
    <w:rPr>
      <w:smallCaps/>
      <w:sz w:val="48"/>
      <w:szCs w:val="48"/>
      <w:lang w:val="x-none" w:eastAsia="x-none" w:bidi="ar-SA"/>
    </w:rPr>
  </w:style>
  <w:style w:type="character" w:customStyle="1" w:styleId="TitleChar">
    <w:name w:val="Title Char"/>
    <w:link w:val="Title"/>
    <w:uiPriority w:val="10"/>
    <w:rsid w:val="006F1A70"/>
    <w:rPr>
      <w:smallCaps/>
      <w:sz w:val="48"/>
      <w:szCs w:val="48"/>
    </w:rPr>
  </w:style>
  <w:style w:type="paragraph" w:styleId="Subtitle">
    <w:name w:val="Subtitle"/>
    <w:basedOn w:val="Normal"/>
    <w:next w:val="Normal"/>
    <w:link w:val="SubtitleChar"/>
    <w:uiPriority w:val="11"/>
    <w:qFormat/>
    <w:rsid w:val="006F1A70"/>
    <w:pPr>
      <w:spacing w:after="720" w:line="240" w:lineRule="auto"/>
      <w:jc w:val="right"/>
    </w:pPr>
    <w:rPr>
      <w:rFonts w:ascii="Calibri" w:hAnsi="Calibri"/>
      <w:szCs w:val="22"/>
      <w:lang w:val="x-none" w:eastAsia="x-none" w:bidi="ar-SA"/>
    </w:rPr>
  </w:style>
  <w:style w:type="character" w:customStyle="1" w:styleId="SubtitleChar">
    <w:name w:val="Subtitle Char"/>
    <w:link w:val="Subtitle"/>
    <w:uiPriority w:val="11"/>
    <w:rsid w:val="006F1A70"/>
    <w:rPr>
      <w:rFonts w:ascii="Calibri" w:eastAsia="Times New Roman" w:hAnsi="Calibri" w:cs="Times New Roman"/>
      <w:szCs w:val="22"/>
    </w:rPr>
  </w:style>
  <w:style w:type="character" w:styleId="Strong">
    <w:name w:val="Strong"/>
    <w:uiPriority w:val="22"/>
    <w:qFormat/>
    <w:rsid w:val="006F1A70"/>
    <w:rPr>
      <w:b/>
      <w:color w:val="C0504D"/>
    </w:rPr>
  </w:style>
  <w:style w:type="character" w:styleId="Emphasis">
    <w:name w:val="Emphasis"/>
    <w:uiPriority w:val="20"/>
    <w:qFormat/>
    <w:rsid w:val="006F1A70"/>
    <w:rPr>
      <w:b/>
      <w:i/>
      <w:spacing w:val="10"/>
    </w:rPr>
  </w:style>
  <w:style w:type="paragraph" w:customStyle="1" w:styleId="MediumGrid2-Accent21">
    <w:name w:val="Medium Grid 2 - Accent 21"/>
    <w:basedOn w:val="Normal"/>
    <w:next w:val="Normal"/>
    <w:link w:val="MediumGrid2-Accent2Char"/>
    <w:uiPriority w:val="29"/>
    <w:qFormat/>
    <w:rsid w:val="006F1A70"/>
    <w:rPr>
      <w:i/>
      <w:lang w:val="x-none" w:eastAsia="x-none" w:bidi="ar-SA"/>
    </w:rPr>
  </w:style>
  <w:style w:type="character" w:customStyle="1" w:styleId="MediumGrid2-Accent2Char">
    <w:name w:val="Medium Grid 2 - Accent 2 Char"/>
    <w:link w:val="MediumGrid2-Accent21"/>
    <w:uiPriority w:val="29"/>
    <w:rsid w:val="006F1A70"/>
    <w:rPr>
      <w:i/>
    </w:rPr>
  </w:style>
  <w:style w:type="paragraph" w:customStyle="1" w:styleId="MediumGrid3-Accent21">
    <w:name w:val="Medium Grid 3 - Accent 21"/>
    <w:basedOn w:val="Normal"/>
    <w:next w:val="Normal"/>
    <w:link w:val="MediumGrid3-Accent2Char"/>
    <w:uiPriority w:val="30"/>
    <w:qFormat/>
    <w:rsid w:val="006F1A70"/>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val="x-none" w:eastAsia="x-none" w:bidi="ar-SA"/>
    </w:rPr>
  </w:style>
  <w:style w:type="character" w:customStyle="1" w:styleId="MediumGrid3-Accent2Char">
    <w:name w:val="Medium Grid 3 - Accent 2 Char"/>
    <w:link w:val="MediumGrid3-Accent21"/>
    <w:uiPriority w:val="30"/>
    <w:rsid w:val="006F1A70"/>
    <w:rPr>
      <w:b/>
      <w:i/>
      <w:color w:val="FFFFFF"/>
      <w:shd w:val="clear" w:color="auto" w:fill="C0504D"/>
    </w:rPr>
  </w:style>
  <w:style w:type="character" w:customStyle="1" w:styleId="SubtleEmphasis1">
    <w:name w:val="Subtle Emphasis1"/>
    <w:uiPriority w:val="19"/>
    <w:qFormat/>
    <w:rsid w:val="006F1A70"/>
    <w:rPr>
      <w:i/>
    </w:rPr>
  </w:style>
  <w:style w:type="character" w:customStyle="1" w:styleId="IntenseEmphasis1">
    <w:name w:val="Intense Emphasis1"/>
    <w:uiPriority w:val="21"/>
    <w:qFormat/>
    <w:rsid w:val="006F1A70"/>
    <w:rPr>
      <w:b/>
      <w:i/>
      <w:color w:val="C0504D"/>
      <w:spacing w:val="10"/>
    </w:rPr>
  </w:style>
  <w:style w:type="character" w:customStyle="1" w:styleId="SubtleReference1">
    <w:name w:val="Subtle Reference1"/>
    <w:uiPriority w:val="31"/>
    <w:qFormat/>
    <w:rsid w:val="006F1A70"/>
    <w:rPr>
      <w:b/>
    </w:rPr>
  </w:style>
  <w:style w:type="character" w:customStyle="1" w:styleId="IntenseReference1">
    <w:name w:val="Intense Reference1"/>
    <w:uiPriority w:val="32"/>
    <w:qFormat/>
    <w:rsid w:val="006F1A70"/>
    <w:rPr>
      <w:b/>
      <w:bCs/>
      <w:smallCaps/>
      <w:spacing w:val="5"/>
      <w:sz w:val="22"/>
      <w:szCs w:val="22"/>
      <w:u w:val="single"/>
    </w:rPr>
  </w:style>
  <w:style w:type="character" w:customStyle="1" w:styleId="BookTitle1">
    <w:name w:val="Book Title1"/>
    <w:uiPriority w:val="33"/>
    <w:qFormat/>
    <w:rsid w:val="006F1A70"/>
    <w:rPr>
      <w:rFonts w:ascii="Calibri" w:eastAsia="Times New Roman" w:hAnsi="Calibri" w:cs="Times New Roman"/>
      <w:i/>
      <w:iCs/>
      <w:sz w:val="20"/>
      <w:szCs w:val="20"/>
    </w:rPr>
  </w:style>
  <w:style w:type="paragraph" w:customStyle="1" w:styleId="TOCHeading1">
    <w:name w:val="TOC Heading1"/>
    <w:basedOn w:val="Heading1"/>
    <w:next w:val="Normal"/>
    <w:uiPriority w:val="39"/>
    <w:semiHidden/>
    <w:unhideWhenUsed/>
    <w:qFormat/>
    <w:rsid w:val="006F1A70"/>
    <w:pPr>
      <w:outlineLvl w:val="9"/>
    </w:pPr>
  </w:style>
  <w:style w:type="paragraph" w:customStyle="1" w:styleId="michaelbauerstyle">
    <w:name w:val="michael bauer style"/>
    <w:basedOn w:val="Normal"/>
    <w:link w:val="michaelbauerstyleChar"/>
    <w:rsid w:val="00D77AA6"/>
    <w:pPr>
      <w:jc w:val="center"/>
    </w:pPr>
    <w:rPr>
      <w:rFonts w:ascii="Cambria Math" w:hAnsi="Cambria Math"/>
      <w:b/>
      <w:color w:val="404040"/>
      <w:spacing w:val="24"/>
      <w:sz w:val="32"/>
      <w:szCs w:val="32"/>
      <w:lang w:val="x-none" w:eastAsia="x-none" w:bidi="ar-SA"/>
    </w:rPr>
  </w:style>
  <w:style w:type="paragraph" w:customStyle="1" w:styleId="MICHAELBAUERHEADING2">
    <w:name w:val="MICHAEL BAUER HEADING 2"/>
    <w:basedOn w:val="Heading2"/>
    <w:link w:val="MICHAELBAUERHEADING2Char"/>
    <w:qFormat/>
    <w:rsid w:val="009D768F"/>
    <w:pPr>
      <w:jc w:val="center"/>
    </w:pPr>
    <w:rPr>
      <w:b/>
      <w:bCs/>
      <w:color w:val="404040"/>
      <w:sz w:val="24"/>
      <w:szCs w:val="30"/>
    </w:rPr>
  </w:style>
  <w:style w:type="character" w:customStyle="1" w:styleId="michaelbauerstyleChar">
    <w:name w:val="michael bauer style Char"/>
    <w:link w:val="michaelbauerstyle"/>
    <w:rsid w:val="00D77AA6"/>
    <w:rPr>
      <w:rFonts w:ascii="Cambria Math" w:hAnsi="Cambria Math"/>
      <w:b/>
      <w:color w:val="404040"/>
      <w:spacing w:val="24"/>
      <w:sz w:val="32"/>
      <w:szCs w:val="32"/>
    </w:rPr>
  </w:style>
  <w:style w:type="character" w:customStyle="1" w:styleId="MediumGrid2Char">
    <w:name w:val="Medium Grid 2 Char"/>
    <w:basedOn w:val="DefaultParagraphFont"/>
    <w:link w:val="MediumGrid21"/>
    <w:uiPriority w:val="1"/>
    <w:rsid w:val="006F1A70"/>
  </w:style>
  <w:style w:type="character" w:customStyle="1" w:styleId="MICHAELBAUERHEADING2Char">
    <w:name w:val="MICHAEL BAUER HEADING 2 Char"/>
    <w:link w:val="MICHAELBAUERHEADING2"/>
    <w:rsid w:val="009D768F"/>
    <w:rPr>
      <w:b/>
      <w:bCs/>
      <w:smallCaps/>
      <w:color w:val="404040"/>
      <w:spacing w:val="5"/>
      <w:sz w:val="24"/>
      <w:szCs w:val="30"/>
    </w:rPr>
  </w:style>
  <w:style w:type="paragraph" w:styleId="NormalWeb">
    <w:name w:val="Normal (Web)"/>
    <w:basedOn w:val="Normal"/>
    <w:rsid w:val="00F763C0"/>
    <w:pPr>
      <w:spacing w:before="100" w:beforeAutospacing="1" w:after="100" w:afterAutospacing="1" w:line="240" w:lineRule="auto"/>
      <w:jc w:val="left"/>
    </w:pPr>
    <w:rPr>
      <w:rFonts w:ascii="Times New Roman" w:hAnsi="Times New Roman"/>
      <w:color w:val="000000"/>
      <w:sz w:val="24"/>
      <w:szCs w:val="24"/>
      <w:lang w:bidi="ar-SA"/>
    </w:rPr>
  </w:style>
  <w:style w:type="paragraph" w:styleId="PlainText">
    <w:name w:val="Plain Text"/>
    <w:basedOn w:val="Normal"/>
    <w:link w:val="PlainTextChar"/>
    <w:uiPriority w:val="99"/>
    <w:unhideWhenUsed/>
    <w:rsid w:val="00756081"/>
    <w:pPr>
      <w:spacing w:after="0" w:line="240" w:lineRule="auto"/>
      <w:jc w:val="left"/>
    </w:pPr>
    <w:rPr>
      <w:rFonts w:ascii="Times New Roman" w:eastAsia="Cambria" w:hAnsi="Times New Roman"/>
      <w:sz w:val="24"/>
      <w:szCs w:val="21"/>
      <w:lang w:val="x-none" w:eastAsia="x-none" w:bidi="ar-SA"/>
    </w:rPr>
  </w:style>
  <w:style w:type="character" w:customStyle="1" w:styleId="PlainTextChar">
    <w:name w:val="Plain Text Char"/>
    <w:link w:val="PlainText"/>
    <w:uiPriority w:val="99"/>
    <w:rsid w:val="00756081"/>
    <w:rPr>
      <w:rFonts w:ascii="Times New Roman" w:eastAsia="Cambria" w:hAnsi="Times New Roman"/>
      <w:sz w:val="24"/>
      <w:szCs w:val="21"/>
      <w:lang w:bidi="ar-SA"/>
    </w:rPr>
  </w:style>
  <w:style w:type="paragraph" w:customStyle="1" w:styleId="Achievement">
    <w:name w:val="Achievement"/>
    <w:basedOn w:val="BodyText"/>
    <w:rsid w:val="006C6351"/>
    <w:pPr>
      <w:numPr>
        <w:numId w:val="28"/>
      </w:numPr>
      <w:tabs>
        <w:tab w:val="clear" w:pos="360"/>
      </w:tabs>
      <w:spacing w:after="60" w:line="220" w:lineRule="atLeast"/>
    </w:pPr>
    <w:rPr>
      <w:rFonts w:ascii="Arial" w:eastAsia="SimSun" w:hAnsi="Arial"/>
      <w:spacing w:val="-5"/>
      <w:lang w:bidi="ar-SA"/>
    </w:rPr>
  </w:style>
  <w:style w:type="paragraph" w:styleId="BodyText">
    <w:name w:val="Body Text"/>
    <w:basedOn w:val="Normal"/>
    <w:link w:val="BodyTextChar"/>
    <w:uiPriority w:val="99"/>
    <w:semiHidden/>
    <w:unhideWhenUsed/>
    <w:rsid w:val="006C6351"/>
    <w:pPr>
      <w:spacing w:after="120"/>
    </w:pPr>
    <w:rPr>
      <w:lang w:val="x-none" w:eastAsia="x-none"/>
    </w:rPr>
  </w:style>
  <w:style w:type="character" w:customStyle="1" w:styleId="BodyTextChar">
    <w:name w:val="Body Text Char"/>
    <w:link w:val="BodyText"/>
    <w:uiPriority w:val="99"/>
    <w:semiHidden/>
    <w:rsid w:val="006C6351"/>
    <w:rPr>
      <w:lang w:bidi="en-US"/>
    </w:rPr>
  </w:style>
  <w:style w:type="paragraph" w:styleId="Header">
    <w:name w:val="header"/>
    <w:basedOn w:val="Normal"/>
    <w:link w:val="HeaderChar"/>
    <w:uiPriority w:val="99"/>
    <w:unhideWhenUsed/>
    <w:rsid w:val="008D2B8A"/>
    <w:pPr>
      <w:tabs>
        <w:tab w:val="center" w:pos="4680"/>
        <w:tab w:val="right" w:pos="9360"/>
      </w:tabs>
    </w:pPr>
  </w:style>
  <w:style w:type="character" w:customStyle="1" w:styleId="HeaderChar">
    <w:name w:val="Header Char"/>
    <w:link w:val="Header"/>
    <w:uiPriority w:val="99"/>
    <w:rsid w:val="008D2B8A"/>
    <w:rPr>
      <w:lang w:bidi="en-US"/>
    </w:rPr>
  </w:style>
  <w:style w:type="paragraph" w:styleId="Footer">
    <w:name w:val="footer"/>
    <w:basedOn w:val="Normal"/>
    <w:link w:val="FooterChar"/>
    <w:uiPriority w:val="99"/>
    <w:unhideWhenUsed/>
    <w:rsid w:val="008D2B8A"/>
    <w:pPr>
      <w:tabs>
        <w:tab w:val="center" w:pos="4680"/>
        <w:tab w:val="right" w:pos="9360"/>
      </w:tabs>
    </w:pPr>
  </w:style>
  <w:style w:type="character" w:customStyle="1" w:styleId="FooterChar">
    <w:name w:val="Footer Char"/>
    <w:link w:val="Footer"/>
    <w:uiPriority w:val="99"/>
    <w:rsid w:val="008D2B8A"/>
    <w:rPr>
      <w:lang w:bidi="en-US"/>
    </w:rPr>
  </w:style>
  <w:style w:type="paragraph" w:styleId="BalloonText">
    <w:name w:val="Balloon Text"/>
    <w:basedOn w:val="Normal"/>
    <w:link w:val="BalloonTextChar"/>
    <w:uiPriority w:val="99"/>
    <w:semiHidden/>
    <w:unhideWhenUsed/>
    <w:rsid w:val="008D2B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2B8A"/>
    <w:rPr>
      <w:rFonts w:ascii="Tahoma" w:hAnsi="Tahoma" w:cs="Tahoma"/>
      <w:sz w:val="16"/>
      <w:szCs w:val="16"/>
      <w:lang w:bidi="en-US"/>
    </w:rPr>
  </w:style>
  <w:style w:type="paragraph" w:styleId="ListParagraph">
    <w:name w:val="List Paragraph"/>
    <w:basedOn w:val="Normal"/>
    <w:uiPriority w:val="34"/>
    <w:qFormat/>
    <w:rsid w:val="00603E8E"/>
    <w:pPr>
      <w:ind w:left="720"/>
      <w:contextualSpacing/>
    </w:pPr>
  </w:style>
  <w:style w:type="character" w:styleId="UnresolvedMention">
    <w:name w:val="Unresolved Mention"/>
    <w:basedOn w:val="DefaultParagraphFont"/>
    <w:uiPriority w:val="99"/>
    <w:semiHidden/>
    <w:unhideWhenUsed/>
    <w:rsid w:val="008D6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8725">
      <w:bodyDiv w:val="1"/>
      <w:marLeft w:val="0"/>
      <w:marRight w:val="0"/>
      <w:marTop w:val="0"/>
      <w:marBottom w:val="0"/>
      <w:divBdr>
        <w:top w:val="none" w:sz="0" w:space="0" w:color="auto"/>
        <w:left w:val="none" w:sz="0" w:space="0" w:color="auto"/>
        <w:bottom w:val="none" w:sz="0" w:space="0" w:color="auto"/>
        <w:right w:val="none" w:sz="0" w:space="0" w:color="auto"/>
      </w:divBdr>
    </w:div>
    <w:div w:id="132336708">
      <w:bodyDiv w:val="1"/>
      <w:marLeft w:val="0"/>
      <w:marRight w:val="0"/>
      <w:marTop w:val="0"/>
      <w:marBottom w:val="0"/>
      <w:divBdr>
        <w:top w:val="none" w:sz="0" w:space="0" w:color="auto"/>
        <w:left w:val="none" w:sz="0" w:space="0" w:color="auto"/>
        <w:bottom w:val="none" w:sz="0" w:space="0" w:color="auto"/>
        <w:right w:val="none" w:sz="0" w:space="0" w:color="auto"/>
      </w:divBdr>
    </w:div>
    <w:div w:id="173619623">
      <w:bodyDiv w:val="1"/>
      <w:marLeft w:val="0"/>
      <w:marRight w:val="0"/>
      <w:marTop w:val="0"/>
      <w:marBottom w:val="0"/>
      <w:divBdr>
        <w:top w:val="none" w:sz="0" w:space="0" w:color="auto"/>
        <w:left w:val="none" w:sz="0" w:space="0" w:color="auto"/>
        <w:bottom w:val="none" w:sz="0" w:space="0" w:color="auto"/>
        <w:right w:val="none" w:sz="0" w:space="0" w:color="auto"/>
      </w:divBdr>
    </w:div>
    <w:div w:id="327564701">
      <w:bodyDiv w:val="1"/>
      <w:marLeft w:val="0"/>
      <w:marRight w:val="0"/>
      <w:marTop w:val="0"/>
      <w:marBottom w:val="0"/>
      <w:divBdr>
        <w:top w:val="none" w:sz="0" w:space="0" w:color="auto"/>
        <w:left w:val="none" w:sz="0" w:space="0" w:color="auto"/>
        <w:bottom w:val="none" w:sz="0" w:space="0" w:color="auto"/>
        <w:right w:val="none" w:sz="0" w:space="0" w:color="auto"/>
      </w:divBdr>
    </w:div>
    <w:div w:id="872422907">
      <w:bodyDiv w:val="1"/>
      <w:marLeft w:val="0"/>
      <w:marRight w:val="0"/>
      <w:marTop w:val="0"/>
      <w:marBottom w:val="0"/>
      <w:divBdr>
        <w:top w:val="none" w:sz="0" w:space="0" w:color="auto"/>
        <w:left w:val="none" w:sz="0" w:space="0" w:color="auto"/>
        <w:bottom w:val="none" w:sz="0" w:space="0" w:color="auto"/>
        <w:right w:val="none" w:sz="0" w:space="0" w:color="auto"/>
      </w:divBdr>
    </w:div>
    <w:div w:id="899244100">
      <w:bodyDiv w:val="1"/>
      <w:marLeft w:val="0"/>
      <w:marRight w:val="0"/>
      <w:marTop w:val="0"/>
      <w:marBottom w:val="0"/>
      <w:divBdr>
        <w:top w:val="none" w:sz="0" w:space="0" w:color="auto"/>
        <w:left w:val="none" w:sz="0" w:space="0" w:color="auto"/>
        <w:bottom w:val="none" w:sz="0" w:space="0" w:color="auto"/>
        <w:right w:val="none" w:sz="0" w:space="0" w:color="auto"/>
      </w:divBdr>
    </w:div>
    <w:div w:id="967126105">
      <w:bodyDiv w:val="1"/>
      <w:marLeft w:val="0"/>
      <w:marRight w:val="0"/>
      <w:marTop w:val="0"/>
      <w:marBottom w:val="0"/>
      <w:divBdr>
        <w:top w:val="none" w:sz="0" w:space="0" w:color="auto"/>
        <w:left w:val="none" w:sz="0" w:space="0" w:color="auto"/>
        <w:bottom w:val="none" w:sz="0" w:space="0" w:color="auto"/>
        <w:right w:val="none" w:sz="0" w:space="0" w:color="auto"/>
      </w:divBdr>
    </w:div>
    <w:div w:id="1127628018">
      <w:bodyDiv w:val="1"/>
      <w:marLeft w:val="0"/>
      <w:marRight w:val="0"/>
      <w:marTop w:val="0"/>
      <w:marBottom w:val="0"/>
      <w:divBdr>
        <w:top w:val="none" w:sz="0" w:space="0" w:color="auto"/>
        <w:left w:val="none" w:sz="0" w:space="0" w:color="auto"/>
        <w:bottom w:val="none" w:sz="0" w:space="0" w:color="auto"/>
        <w:right w:val="none" w:sz="0" w:space="0" w:color="auto"/>
      </w:divBdr>
    </w:div>
    <w:div w:id="1888105756">
      <w:bodyDiv w:val="1"/>
      <w:marLeft w:val="0"/>
      <w:marRight w:val="0"/>
      <w:marTop w:val="0"/>
      <w:marBottom w:val="0"/>
      <w:divBdr>
        <w:top w:val="none" w:sz="0" w:space="0" w:color="auto"/>
        <w:left w:val="none" w:sz="0" w:space="0" w:color="auto"/>
        <w:bottom w:val="none" w:sz="0" w:space="0" w:color="auto"/>
        <w:right w:val="none" w:sz="0" w:space="0" w:color="auto"/>
      </w:divBdr>
    </w:div>
    <w:div w:id="196064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docs.live.net/a9c8396739fc4bd6/Desktop/Carter%20Personnel/James@Projectmis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1040</Words>
  <Characters>5929</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Education Contract and Compliance Manager</vt:lpstr>
      <vt:lpstr>        Areas of Expertise</vt:lpstr>
      <vt:lpstr>        </vt:lpstr>
      <vt:lpstr>        </vt:lpstr>
      <vt:lpstr>        Professional Experience</vt:lpstr>
      <vt:lpstr>        </vt:lpstr>
      <vt:lpstr>        Military Experience</vt:lpstr>
      <vt:lpstr>        </vt:lpstr>
      <vt:lpstr>        Education &amp; Training</vt:lpstr>
      <vt:lpstr>        </vt:lpstr>
      <vt:lpstr>        Awards &amp; Distinctions</vt:lpstr>
      <vt:lpstr>        </vt:lpstr>
      <vt:lpstr>        Professional Affiliations</vt:lpstr>
    </vt:vector>
  </TitlesOfParts>
  <Company>FIU</Company>
  <LinksUpToDate>false</LinksUpToDate>
  <CharactersWithSpaces>6956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Kristofer</dc:creator>
  <cp:lastModifiedBy>Dr. James Carter</cp:lastModifiedBy>
  <cp:revision>5</cp:revision>
  <cp:lastPrinted>2010-02-22T23:00:00Z</cp:lastPrinted>
  <dcterms:created xsi:type="dcterms:W3CDTF">2022-03-30T23:46:00Z</dcterms:created>
  <dcterms:modified xsi:type="dcterms:W3CDTF">2022-04-27T19:30:00Z</dcterms:modified>
</cp:coreProperties>
</file>